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97"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University of Khenchla</w:t>
      </w:r>
    </w:p>
    <w:p w:rsidR="00F27FE3"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Department of English</w:t>
      </w:r>
    </w:p>
    <w:p w:rsidR="006F1B4D" w:rsidRPr="00760BE7" w:rsidRDefault="00EA040A" w:rsidP="00415A47">
      <w:pPr>
        <w:spacing w:line="240" w:lineRule="exact"/>
        <w:contextualSpacing/>
        <w:rPr>
          <w:rFonts w:ascii="Times New Roman" w:hAnsi="Times New Roman" w:cs="Times New Roman"/>
          <w:b/>
          <w:bCs/>
          <w:i/>
          <w:iCs/>
          <w:sz w:val="20"/>
          <w:szCs w:val="20"/>
        </w:rPr>
      </w:pPr>
      <w:r>
        <w:rPr>
          <w:rFonts w:ascii="Times New Roman" w:hAnsi="Times New Roman" w:cs="Times New Roman"/>
          <w:b/>
          <w:bCs/>
          <w:i/>
          <w:iCs/>
          <w:sz w:val="20"/>
          <w:szCs w:val="20"/>
        </w:rPr>
        <w:t>Sophomores (2020</w:t>
      </w:r>
      <w:r w:rsidR="006F1B4D" w:rsidRPr="00760BE7">
        <w:rPr>
          <w:rFonts w:ascii="Times New Roman" w:hAnsi="Times New Roman" w:cs="Times New Roman"/>
          <w:b/>
          <w:bCs/>
          <w:i/>
          <w:iCs/>
          <w:sz w:val="20"/>
          <w:szCs w:val="20"/>
        </w:rPr>
        <w:t>-20</w:t>
      </w:r>
      <w:r>
        <w:rPr>
          <w:rFonts w:ascii="Times New Roman" w:hAnsi="Times New Roman" w:cs="Times New Roman"/>
          <w:b/>
          <w:bCs/>
          <w:i/>
          <w:iCs/>
          <w:sz w:val="20"/>
          <w:szCs w:val="20"/>
        </w:rPr>
        <w:t>21</w:t>
      </w:r>
      <w:r w:rsidR="006F1B4D" w:rsidRPr="00760BE7">
        <w:rPr>
          <w:rFonts w:ascii="Times New Roman" w:hAnsi="Times New Roman" w:cs="Times New Roman"/>
          <w:b/>
          <w:bCs/>
          <w:i/>
          <w:iCs/>
          <w:sz w:val="20"/>
          <w:szCs w:val="20"/>
        </w:rPr>
        <w:t>)</w:t>
      </w:r>
    </w:p>
    <w:p w:rsidR="00860154" w:rsidRDefault="006F1B4D" w:rsidP="00860154">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Translation (Ramdane)</w:t>
      </w:r>
    </w:p>
    <w:p w:rsidR="00B51BBE" w:rsidRDefault="00B51BBE" w:rsidP="00860154">
      <w:pPr>
        <w:spacing w:line="240" w:lineRule="exact"/>
        <w:contextualSpacing/>
        <w:rPr>
          <w:rFonts w:ascii="Times New Roman" w:hAnsi="Times New Roman" w:cs="Times New Roman"/>
          <w:b/>
          <w:bCs/>
          <w:sz w:val="20"/>
          <w:szCs w:val="20"/>
        </w:rPr>
      </w:pPr>
    </w:p>
    <w:p w:rsidR="00B51BBE" w:rsidRPr="00760BE7" w:rsidRDefault="00B51BBE" w:rsidP="00860154">
      <w:pPr>
        <w:spacing w:line="240" w:lineRule="exact"/>
        <w:contextualSpacing/>
        <w:rPr>
          <w:rFonts w:ascii="Times New Roman" w:hAnsi="Times New Roman" w:cs="Times New Roman"/>
          <w:b/>
          <w:bCs/>
          <w:sz w:val="20"/>
          <w:szCs w:val="20"/>
        </w:rPr>
      </w:pPr>
    </w:p>
    <w:p w:rsidR="00760BE7" w:rsidRDefault="0034109A" w:rsidP="00860154">
      <w:pPr>
        <w:tabs>
          <w:tab w:val="left" w:pos="3270"/>
          <w:tab w:val="left" w:pos="3585"/>
        </w:tabs>
        <w:spacing w:line="240" w:lineRule="exact"/>
        <w:contextualSpacing/>
        <w:rPr>
          <w:rFonts w:ascii="Times New Roman" w:hAnsi="Times New Roman" w:cs="Times New Roman"/>
          <w:b/>
          <w:bCs/>
          <w:sz w:val="28"/>
          <w:szCs w:val="28"/>
        </w:rPr>
      </w:pPr>
      <w:r w:rsidRPr="0034109A">
        <w:rPr>
          <w:rFonts w:ascii="Times New Roman" w:hAnsi="Times New Roman" w:cs="Times New Roman"/>
          <w:b/>
          <w:bCs/>
          <w:sz w:val="28"/>
          <w:szCs w:val="28"/>
        </w:rPr>
        <w:t xml:space="preserve">   </w:t>
      </w:r>
      <w:r w:rsidRPr="0034109A">
        <w:rPr>
          <w:rFonts w:ascii="Times New Roman" w:hAnsi="Times New Roman" w:cs="Times New Roman"/>
          <w:sz w:val="28"/>
          <w:szCs w:val="28"/>
        </w:rPr>
        <w:t xml:space="preserve">   </w:t>
      </w:r>
      <w:r w:rsidR="00860154">
        <w:rPr>
          <w:rFonts w:ascii="Times New Roman" w:hAnsi="Times New Roman" w:cs="Times New Roman"/>
          <w:sz w:val="28"/>
          <w:szCs w:val="28"/>
        </w:rPr>
        <w:tab/>
      </w:r>
      <w:r w:rsidR="00860154">
        <w:rPr>
          <w:rFonts w:ascii="Times New Roman" w:hAnsi="Times New Roman" w:cs="Times New Roman"/>
          <w:sz w:val="28"/>
          <w:szCs w:val="28"/>
        </w:rPr>
        <w:tab/>
        <w:t xml:space="preserve"> </w:t>
      </w:r>
      <w:r w:rsidR="00760BE7">
        <w:rPr>
          <w:rFonts w:ascii="Times New Roman" w:hAnsi="Times New Roman" w:cs="Times New Roman"/>
          <w:sz w:val="28"/>
          <w:szCs w:val="28"/>
        </w:rPr>
        <w:t xml:space="preserve"> </w:t>
      </w:r>
      <w:r w:rsidR="00276A6A">
        <w:rPr>
          <w:rFonts w:ascii="Times New Roman" w:hAnsi="Times New Roman" w:cs="Times New Roman"/>
          <w:sz w:val="28"/>
          <w:szCs w:val="28"/>
        </w:rPr>
        <w:t xml:space="preserve">               </w:t>
      </w:r>
    </w:p>
    <w:p w:rsidR="000F4C8D" w:rsidRDefault="00720EC4" w:rsidP="000F4C8D">
      <w:pPr>
        <w:tabs>
          <w:tab w:val="left" w:pos="4335"/>
        </w:tabs>
        <w:spacing w:line="240" w:lineRule="auto"/>
        <w:rPr>
          <w:rFonts w:ascii="Times New Roman" w:hAnsi="Times New Roman" w:cs="Times New Roman"/>
          <w:b/>
          <w:bCs/>
          <w:sz w:val="28"/>
          <w:szCs w:val="28"/>
        </w:rPr>
      </w:pPr>
      <w:r w:rsidRPr="00720EC4">
        <w:rPr>
          <w:rFonts w:ascii="Times New Roman" w:hAnsi="Times New Roman" w:cs="Times New Roman"/>
          <w:b/>
          <w:bCs/>
          <w:noProof/>
          <w:sz w:val="28"/>
          <w:szCs w:val="28"/>
          <w:lang w:eastAsia="fr-FR"/>
        </w:rPr>
        <w:pict>
          <v:oval id="_x0000_s1027" style="position:absolute;margin-left:83.8pt;margin-top:1.95pt;width:117.75pt;height:31.5pt;z-index:251658240">
            <v:textbox>
              <w:txbxContent>
                <w:p w:rsidR="00184D97" w:rsidRPr="004444C1" w:rsidRDefault="00184D97" w:rsidP="00D95EAE">
                  <w:pPr>
                    <w:rPr>
                      <w:rFonts w:ascii="Times New Roman" w:hAnsi="Times New Roman" w:cs="Times New Roman"/>
                      <w:b/>
                      <w:bCs/>
                      <w:i/>
                      <w:iCs/>
                      <w:sz w:val="28"/>
                      <w:szCs w:val="28"/>
                    </w:rPr>
                  </w:pPr>
                  <w:r w:rsidRPr="004444C1">
                    <w:rPr>
                      <w:rFonts w:ascii="Times New Roman" w:hAnsi="Times New Roman" w:cs="Times New Roman"/>
                      <w:b/>
                      <w:bCs/>
                      <w:i/>
                      <w:iCs/>
                      <w:sz w:val="28"/>
                      <w:szCs w:val="28"/>
                      <w:lang w:val="en-US"/>
                    </w:rPr>
                    <w:t>Lessson</w:t>
                  </w:r>
                  <w:r w:rsidR="00F757DE">
                    <w:rPr>
                      <w:rFonts w:ascii="Times New Roman" w:hAnsi="Times New Roman" w:cs="Times New Roman"/>
                      <w:b/>
                      <w:bCs/>
                      <w:i/>
                      <w:iCs/>
                      <w:sz w:val="28"/>
                      <w:szCs w:val="28"/>
                      <w:lang w:val="en-US"/>
                    </w:rPr>
                    <w:t xml:space="preserve"> 0</w:t>
                  </w:r>
                  <w:r w:rsidR="00D95EAE">
                    <w:rPr>
                      <w:rFonts w:ascii="Times New Roman" w:hAnsi="Times New Roman" w:cs="Times New Roman"/>
                      <w:b/>
                      <w:bCs/>
                      <w:i/>
                      <w:iCs/>
                      <w:sz w:val="28"/>
                      <w:szCs w:val="28"/>
                      <w:lang w:val="en-US"/>
                    </w:rPr>
                    <w:t>2</w:t>
                  </w:r>
                </w:p>
              </w:txbxContent>
            </v:textbox>
          </v:oval>
        </w:pict>
      </w:r>
      <w:r w:rsidR="00760BE7">
        <w:rPr>
          <w:rFonts w:ascii="Times New Roman" w:hAnsi="Times New Roman" w:cs="Times New Roman"/>
          <w:sz w:val="28"/>
          <w:szCs w:val="28"/>
        </w:rPr>
        <w:tab/>
      </w:r>
      <w:r w:rsidR="009261F9">
        <w:rPr>
          <w:rFonts w:ascii="Times New Roman" w:hAnsi="Times New Roman" w:cs="Times New Roman"/>
          <w:b/>
          <w:bCs/>
          <w:sz w:val="28"/>
          <w:szCs w:val="28"/>
          <w:u w:val="single"/>
        </w:rPr>
        <w:t>Interpretation</w:t>
      </w:r>
      <w:r w:rsidR="00D95EAE">
        <w:rPr>
          <w:rFonts w:ascii="Times New Roman" w:hAnsi="Times New Roman" w:cs="Times New Roman"/>
          <w:b/>
          <w:bCs/>
          <w:sz w:val="28"/>
          <w:szCs w:val="28"/>
          <w:u w:val="single"/>
        </w:rPr>
        <w:t xml:space="preserve"> vs Translation</w:t>
      </w:r>
    </w:p>
    <w:p w:rsidR="000F4C8D" w:rsidRDefault="000F4C8D" w:rsidP="000F4C8D">
      <w:pPr>
        <w:tabs>
          <w:tab w:val="left" w:pos="4335"/>
        </w:tabs>
        <w:spacing w:line="240" w:lineRule="auto"/>
        <w:rPr>
          <w:rFonts w:ascii="Times New Roman" w:hAnsi="Times New Roman" w:cs="Times New Roman"/>
          <w:b/>
          <w:bCs/>
          <w:sz w:val="28"/>
          <w:szCs w:val="28"/>
        </w:rPr>
      </w:pPr>
    </w:p>
    <w:p w:rsidR="000F4C8D" w:rsidRPr="000F4C8D" w:rsidRDefault="000F4C8D" w:rsidP="000F4C8D">
      <w:pPr>
        <w:tabs>
          <w:tab w:val="left" w:pos="4335"/>
        </w:tabs>
        <w:spacing w:line="240" w:lineRule="auto"/>
        <w:rPr>
          <w:rFonts w:ascii="Times New Roman" w:hAnsi="Times New Roman" w:cs="Times New Roman"/>
          <w:b/>
          <w:bCs/>
          <w:sz w:val="28"/>
          <w:szCs w:val="28"/>
        </w:rPr>
      </w:pPr>
    </w:p>
    <w:p w:rsidR="000F4C8D" w:rsidRPr="000F4C8D" w:rsidRDefault="000F4C8D" w:rsidP="001A6DE6">
      <w:pPr>
        <w:shd w:val="clear" w:color="auto" w:fill="FFFFFF"/>
        <w:spacing w:after="0" w:line="240" w:lineRule="auto"/>
        <w:jc w:val="both"/>
        <w:rPr>
          <w:rFonts w:asciiTheme="majorBidi" w:eastAsia="Times New Roman" w:hAnsiTheme="majorBidi" w:cstheme="majorBidi"/>
          <w:b/>
          <w:bCs/>
          <w:color w:val="000000"/>
          <w:sz w:val="26"/>
          <w:szCs w:val="26"/>
          <w:u w:val="single"/>
          <w:lang w:eastAsia="fr-FR"/>
        </w:rPr>
      </w:pPr>
      <w:r w:rsidRPr="000F4C8D">
        <w:rPr>
          <w:rFonts w:asciiTheme="majorBidi" w:eastAsia="Times New Roman" w:hAnsiTheme="majorBidi" w:cstheme="majorBidi"/>
          <w:b/>
          <w:bCs/>
          <w:color w:val="000000"/>
          <w:sz w:val="26"/>
          <w:szCs w:val="26"/>
          <w:u w:val="single"/>
          <w:lang w:eastAsia="fr-FR"/>
        </w:rPr>
        <w:t>I</w:t>
      </w:r>
      <w:r>
        <w:rPr>
          <w:rFonts w:asciiTheme="majorBidi" w:eastAsia="Times New Roman" w:hAnsiTheme="majorBidi" w:cstheme="majorBidi"/>
          <w:b/>
          <w:bCs/>
          <w:color w:val="000000"/>
          <w:sz w:val="26"/>
          <w:szCs w:val="26"/>
          <w:u w:val="single"/>
          <w:lang w:eastAsia="fr-FR"/>
        </w:rPr>
        <w:t>ntroduction</w:t>
      </w:r>
      <w:r w:rsidRPr="000F4C8D">
        <w:rPr>
          <w:rFonts w:asciiTheme="majorBidi" w:eastAsia="Times New Roman" w:hAnsiTheme="majorBidi" w:cstheme="majorBidi"/>
          <w:b/>
          <w:bCs/>
          <w:color w:val="000000"/>
          <w:sz w:val="26"/>
          <w:szCs w:val="26"/>
          <w:lang w:eastAsia="fr-FR"/>
        </w:rPr>
        <w:t> :</w:t>
      </w:r>
      <w:r w:rsidRPr="000F4C8D">
        <w:rPr>
          <w:rFonts w:asciiTheme="majorBidi" w:eastAsia="Times New Roman" w:hAnsiTheme="majorBidi" w:cstheme="majorBidi"/>
          <w:b/>
          <w:bCs/>
          <w:color w:val="000000"/>
          <w:sz w:val="26"/>
          <w:szCs w:val="26"/>
          <w:u w:val="single"/>
          <w:lang w:eastAsia="fr-FR"/>
        </w:rPr>
        <w:t xml:space="preserve">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 </w:t>
      </w:r>
    </w:p>
    <w:p w:rsidR="000F4C8D" w:rsidRPr="000F4C8D" w:rsidRDefault="000F4C8D"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When studying interpreting and translation (I/T) at University, students often meet with a lot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of  difficulties  such  as how to  remember  what  has been said, how to  express an idea clearly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and  quickly  in  the  target  language,  how  translate  from  the  source  language  (SL)  into  the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target  language  (TL)  and  so  on.  In  order  to  help  students  become  better  interpreters  and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translators and enjoy the subject, the theory of interpreting and translation is introduced.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It  is  important  for  prospective  interpreters/translators  to  understand  the  process  of  I/T,  to </w:t>
      </w:r>
    </w:p>
    <w:p w:rsidR="000F4C8D" w:rsidRP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 xml:space="preserve">identify  the  problems  in  doing  I/T  and  then  to  find  efficient  and  feasible  solutions.  These </w:t>
      </w:r>
    </w:p>
    <w:p w:rsidR="000F4C8D" w:rsidRDefault="000F4C8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F4C8D">
        <w:rPr>
          <w:rFonts w:asciiTheme="majorBidi" w:eastAsia="Times New Roman" w:hAnsiTheme="majorBidi" w:cstheme="majorBidi"/>
          <w:color w:val="000000"/>
          <w:sz w:val="26"/>
          <w:szCs w:val="26"/>
          <w:lang w:eastAsia="fr-FR"/>
        </w:rPr>
        <w:t>issues are also the main content of this short course.</w:t>
      </w:r>
    </w:p>
    <w:p w:rsidR="00BD308E" w:rsidRPr="000F4C8D" w:rsidRDefault="004E045F"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241BD">
        <w:rPr>
          <w:rFonts w:asciiTheme="majorBidi" w:hAnsiTheme="majorBidi" w:cstheme="majorBidi"/>
          <w:sz w:val="26"/>
          <w:szCs w:val="26"/>
          <w:lang w:bidi="ar-DZ"/>
        </w:rPr>
        <w:t xml:space="preserve"> </w:t>
      </w:r>
      <w:r w:rsidR="00BD308E" w:rsidRPr="00B241BD">
        <w:rPr>
          <w:rFonts w:asciiTheme="majorBidi" w:eastAsia="Times New Roman" w:hAnsiTheme="majorBidi" w:cstheme="majorBidi"/>
          <w:sz w:val="26"/>
          <w:szCs w:val="26"/>
          <w:lang w:eastAsia="fr-FR"/>
        </w:rPr>
        <w:t>Interpreting and translation are two closely related linguistic disciplines. Yet they are rarely performed by the same people. The difference in skills, training, aptitude and even language knowledge are so substantial that few people can do both successfully on a professional level.</w:t>
      </w:r>
    </w:p>
    <w:p w:rsidR="0038540F" w:rsidRDefault="00EF6C32" w:rsidP="001A6DE6">
      <w:pPr>
        <w:shd w:val="clear" w:color="auto" w:fill="FFFFFF"/>
        <w:spacing w:before="120" w:after="225" w:line="300" w:lineRule="atLeast"/>
        <w:ind w:firstLine="708"/>
        <w:jc w:val="both"/>
        <w:rPr>
          <w:rFonts w:asciiTheme="majorBidi" w:eastAsia="Times New Roman" w:hAnsiTheme="majorBidi" w:cstheme="majorBidi"/>
          <w:sz w:val="26"/>
          <w:szCs w:val="26"/>
          <w:lang w:eastAsia="fr-FR"/>
        </w:rPr>
      </w:pPr>
      <w:r w:rsidRPr="00B241BD">
        <w:rPr>
          <w:rFonts w:asciiTheme="majorBidi" w:eastAsia="Times New Roman" w:hAnsiTheme="majorBidi" w:cstheme="majorBidi"/>
          <w:sz w:val="26"/>
          <w:szCs w:val="26"/>
          <w:lang w:eastAsia="fr-FR"/>
        </w:rPr>
        <w:t>On the surface, the difference between interpreting and translation is only the difference in the medium: the interpreter translates orally, while a translator interprets written text. Both interpreting and translation presuppose a certain love of language and deep knowledge of more than one language.</w:t>
      </w:r>
    </w:p>
    <w:p w:rsidR="0038540F" w:rsidRPr="0038540F" w:rsidRDefault="0038540F" w:rsidP="001A6DE6">
      <w:pPr>
        <w:shd w:val="clear" w:color="auto" w:fill="FFFFFF"/>
        <w:spacing w:before="120" w:after="225" w:line="300" w:lineRule="atLeast"/>
        <w:jc w:val="both"/>
        <w:rPr>
          <w:rFonts w:asciiTheme="majorBidi" w:eastAsia="Times New Roman" w:hAnsiTheme="majorBidi" w:cstheme="majorBidi"/>
          <w:b/>
          <w:bCs/>
          <w:sz w:val="26"/>
          <w:szCs w:val="26"/>
          <w:lang w:eastAsia="fr-FR"/>
        </w:rPr>
      </w:pPr>
      <w:r>
        <w:rPr>
          <w:rFonts w:asciiTheme="majorBidi" w:eastAsia="Times New Roman" w:hAnsiTheme="majorBidi" w:cstheme="majorBidi"/>
          <w:b/>
          <w:bCs/>
          <w:sz w:val="26"/>
          <w:szCs w:val="26"/>
          <w:lang w:eastAsia="fr-FR"/>
        </w:rPr>
        <w:t xml:space="preserve"> 1-</w:t>
      </w:r>
      <w:r w:rsidRPr="0038540F">
        <w:rPr>
          <w:rFonts w:asciiTheme="majorBidi" w:eastAsia="Times New Roman" w:hAnsiTheme="majorBidi" w:cstheme="majorBidi"/>
          <w:b/>
          <w:bCs/>
          <w:sz w:val="26"/>
          <w:szCs w:val="26"/>
          <w:u w:val="single"/>
          <w:lang w:eastAsia="fr-FR"/>
        </w:rPr>
        <w:t>Definition</w:t>
      </w:r>
    </w:p>
    <w:p w:rsidR="0038540F" w:rsidRPr="0038540F" w:rsidRDefault="0038540F"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color w:val="000000"/>
          <w:sz w:val="26"/>
          <w:szCs w:val="26"/>
          <w:lang w:eastAsia="fr-FR"/>
        </w:rPr>
        <w:t xml:space="preserve">      </w:t>
      </w:r>
      <w:r w:rsidRPr="0038540F">
        <w:rPr>
          <w:rFonts w:asciiTheme="majorBidi" w:eastAsia="Times New Roman" w:hAnsiTheme="majorBidi" w:cstheme="majorBidi"/>
          <w:b/>
          <w:bCs/>
          <w:color w:val="000000"/>
          <w:sz w:val="26"/>
          <w:szCs w:val="26"/>
          <w:lang w:eastAsia="fr-FR"/>
        </w:rPr>
        <w:t xml:space="preserve">1.1  </w:t>
      </w:r>
      <w:r w:rsidRPr="0038540F">
        <w:rPr>
          <w:rFonts w:asciiTheme="majorBidi" w:eastAsia="Times New Roman" w:hAnsiTheme="majorBidi" w:cstheme="majorBidi"/>
          <w:b/>
          <w:bCs/>
          <w:color w:val="000000"/>
          <w:sz w:val="26"/>
          <w:szCs w:val="26"/>
          <w:u w:val="single"/>
          <w:lang w:eastAsia="fr-FR"/>
        </w:rPr>
        <w:t>What is translation</w:t>
      </w:r>
      <w:r w:rsidRPr="0038540F">
        <w:rPr>
          <w:rFonts w:asciiTheme="majorBidi" w:eastAsia="Times New Roman" w:hAnsiTheme="majorBidi" w:cstheme="majorBidi"/>
          <w:b/>
          <w:bCs/>
          <w:color w:val="000000"/>
          <w:sz w:val="26"/>
          <w:szCs w:val="26"/>
          <w:lang w:eastAsia="fr-FR"/>
        </w:rPr>
        <w:t xml:space="preserve">? </w:t>
      </w:r>
    </w:p>
    <w:p w:rsidR="0038540F" w:rsidRDefault="0038540F"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p>
    <w:p w:rsidR="0038540F" w:rsidRPr="0038540F" w:rsidRDefault="0038540F"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Translation is rendering a written text into another language in the way that the author </w:t>
      </w:r>
    </w:p>
    <w:p w:rsidR="0038540F" w:rsidRP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intended the text. </w:t>
      </w:r>
    </w:p>
    <w:p w:rsidR="0038540F" w:rsidRP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Translators  are  concerned  with  the  written  word.  They  render  written  texts  from  one </w:t>
      </w:r>
    </w:p>
    <w:p w:rsidR="0038540F" w:rsidRP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language  into another. Translators are required to undertake assignments, which range  from </w:t>
      </w:r>
    </w:p>
    <w:p w:rsidR="0038540F" w:rsidRP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simple  items,  such  as  birth  certificates  and  driving  licenses,  to  more  complex  written </w:t>
      </w:r>
    </w:p>
    <w:p w:rsidR="0038540F" w:rsidRP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 xml:space="preserve">material,  such  as  articles  in  specialized  professional  journals,  business  contracts  and  legal </w:t>
      </w:r>
    </w:p>
    <w:p w:rsidR="0038540F" w:rsidRDefault="0038540F"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38540F">
        <w:rPr>
          <w:rFonts w:asciiTheme="majorBidi" w:eastAsia="Times New Roman" w:hAnsiTheme="majorBidi" w:cstheme="majorBidi"/>
          <w:color w:val="000000"/>
          <w:sz w:val="26"/>
          <w:szCs w:val="26"/>
          <w:lang w:eastAsia="fr-FR"/>
        </w:rPr>
        <w:t>documents.</w:t>
      </w:r>
    </w:p>
    <w:p w:rsidR="00BB26A6" w:rsidRPr="0038540F"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BB26A6" w:rsidRPr="0038540F" w:rsidRDefault="00BB26A6"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r>
        <w:rPr>
          <w:rFonts w:asciiTheme="majorBidi" w:eastAsia="Times New Roman" w:hAnsiTheme="majorBidi" w:cstheme="majorBidi"/>
          <w:b/>
          <w:bCs/>
          <w:color w:val="000000"/>
          <w:sz w:val="26"/>
          <w:szCs w:val="26"/>
          <w:lang w:eastAsia="fr-FR"/>
        </w:rPr>
        <w:t xml:space="preserve">       </w:t>
      </w:r>
      <w:r w:rsidRPr="0038540F">
        <w:rPr>
          <w:rFonts w:asciiTheme="majorBidi" w:eastAsia="Times New Roman" w:hAnsiTheme="majorBidi" w:cstheme="majorBidi"/>
          <w:b/>
          <w:bCs/>
          <w:color w:val="000000"/>
          <w:sz w:val="26"/>
          <w:szCs w:val="26"/>
          <w:lang w:eastAsia="fr-FR"/>
        </w:rPr>
        <w:t>1.</w:t>
      </w:r>
      <w:r>
        <w:rPr>
          <w:rFonts w:asciiTheme="majorBidi" w:eastAsia="Times New Roman" w:hAnsiTheme="majorBidi" w:cstheme="majorBidi"/>
          <w:b/>
          <w:bCs/>
          <w:color w:val="000000"/>
          <w:sz w:val="26"/>
          <w:szCs w:val="26"/>
          <w:lang w:eastAsia="fr-FR"/>
        </w:rPr>
        <w:t>2</w:t>
      </w:r>
      <w:r w:rsidRPr="0038540F">
        <w:rPr>
          <w:rFonts w:asciiTheme="majorBidi" w:eastAsia="Times New Roman" w:hAnsiTheme="majorBidi" w:cstheme="majorBidi"/>
          <w:b/>
          <w:bCs/>
          <w:color w:val="000000"/>
          <w:sz w:val="26"/>
          <w:szCs w:val="26"/>
          <w:lang w:eastAsia="fr-FR"/>
        </w:rPr>
        <w:t xml:space="preserve">  </w:t>
      </w:r>
      <w:r w:rsidRPr="0038540F">
        <w:rPr>
          <w:rFonts w:asciiTheme="majorBidi" w:eastAsia="Times New Roman" w:hAnsiTheme="majorBidi" w:cstheme="majorBidi"/>
          <w:b/>
          <w:bCs/>
          <w:color w:val="000000"/>
          <w:sz w:val="26"/>
          <w:szCs w:val="26"/>
          <w:u w:val="single"/>
          <w:lang w:eastAsia="fr-FR"/>
        </w:rPr>
        <w:t xml:space="preserve">What is </w:t>
      </w:r>
      <w:r>
        <w:rPr>
          <w:rFonts w:asciiTheme="majorBidi" w:eastAsia="Times New Roman" w:hAnsiTheme="majorBidi" w:cstheme="majorBidi"/>
          <w:b/>
          <w:bCs/>
          <w:color w:val="000000"/>
          <w:sz w:val="26"/>
          <w:szCs w:val="26"/>
          <w:u w:val="single"/>
          <w:lang w:eastAsia="fr-FR"/>
        </w:rPr>
        <w:t>interpreting</w:t>
      </w:r>
      <w:r w:rsidRPr="0038540F">
        <w:rPr>
          <w:rFonts w:asciiTheme="majorBidi" w:eastAsia="Times New Roman" w:hAnsiTheme="majorBidi" w:cstheme="majorBidi"/>
          <w:b/>
          <w:bCs/>
          <w:color w:val="000000"/>
          <w:sz w:val="26"/>
          <w:szCs w:val="26"/>
          <w:lang w:eastAsia="fr-FR"/>
        </w:rPr>
        <w:t xml:space="preserve">? </w:t>
      </w:r>
    </w:p>
    <w:p w:rsidR="00BB26A6" w:rsidRDefault="00BB26A6"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p>
    <w:p w:rsidR="000B1A87" w:rsidRPr="000B1A87" w:rsidRDefault="000B1A87"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0B1A87">
        <w:rPr>
          <w:rFonts w:asciiTheme="majorBidi" w:eastAsia="Times New Roman" w:hAnsiTheme="majorBidi" w:cstheme="majorBidi"/>
          <w:color w:val="000000"/>
          <w:sz w:val="26"/>
          <w:szCs w:val="26"/>
          <w:lang w:eastAsia="fr-FR"/>
        </w:rPr>
        <w:t xml:space="preserve">Interpreting  is rendering information and ideas from one language into another language by </w:t>
      </w:r>
    </w:p>
    <w:p w:rsidR="000B1A87" w:rsidRPr="000B1A87"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B1A87">
        <w:rPr>
          <w:rFonts w:asciiTheme="majorBidi" w:eastAsia="Times New Roman" w:hAnsiTheme="majorBidi" w:cstheme="majorBidi"/>
          <w:color w:val="000000"/>
          <w:sz w:val="26"/>
          <w:szCs w:val="26"/>
          <w:lang w:eastAsia="fr-FR"/>
        </w:rPr>
        <w:t xml:space="preserve">means  of  speaking.  Interpreters  are  concerned  with  the  spoken  word.  They  convey  orally </w:t>
      </w:r>
    </w:p>
    <w:p w:rsidR="000B1A87" w:rsidRPr="000B1A87"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B1A87">
        <w:rPr>
          <w:rFonts w:asciiTheme="majorBidi" w:eastAsia="Times New Roman" w:hAnsiTheme="majorBidi" w:cstheme="majorBidi"/>
          <w:color w:val="000000"/>
          <w:sz w:val="26"/>
          <w:szCs w:val="26"/>
          <w:lang w:eastAsia="fr-FR"/>
        </w:rPr>
        <w:t xml:space="preserve">whether  to an individual  or a  group the meaning  of the spoken word, from  one language to </w:t>
      </w:r>
    </w:p>
    <w:p w:rsidR="000B1A87" w:rsidRPr="000B1A87"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0B1A87">
        <w:rPr>
          <w:rFonts w:asciiTheme="majorBidi" w:eastAsia="Times New Roman" w:hAnsiTheme="majorBidi" w:cstheme="majorBidi"/>
          <w:color w:val="000000"/>
          <w:sz w:val="26"/>
          <w:szCs w:val="26"/>
          <w:lang w:eastAsia="fr-FR"/>
        </w:rPr>
        <w:t>another.</w:t>
      </w:r>
    </w:p>
    <w:p w:rsidR="0038540F" w:rsidRDefault="0038540F" w:rsidP="001A6DE6">
      <w:pPr>
        <w:shd w:val="clear" w:color="auto" w:fill="FFFFFF"/>
        <w:spacing w:before="120" w:after="225" w:line="300" w:lineRule="atLeast"/>
        <w:ind w:firstLine="708"/>
        <w:jc w:val="both"/>
        <w:rPr>
          <w:rFonts w:asciiTheme="majorBidi" w:eastAsia="Times New Roman" w:hAnsiTheme="majorBidi" w:cstheme="majorBidi"/>
          <w:sz w:val="26"/>
          <w:szCs w:val="26"/>
          <w:lang w:eastAsia="fr-FR"/>
        </w:rPr>
      </w:pPr>
    </w:p>
    <w:p w:rsidR="0049495C" w:rsidRDefault="0049495C" w:rsidP="001A6DE6">
      <w:pPr>
        <w:shd w:val="clear" w:color="auto" w:fill="FFFFFF"/>
        <w:spacing w:before="120" w:after="225" w:line="300" w:lineRule="atLeast"/>
        <w:ind w:firstLine="708"/>
        <w:jc w:val="both"/>
        <w:rPr>
          <w:rFonts w:asciiTheme="majorBidi" w:eastAsia="Times New Roman" w:hAnsiTheme="majorBidi" w:cstheme="majorBidi"/>
          <w:sz w:val="26"/>
          <w:szCs w:val="26"/>
          <w:lang w:eastAsia="fr-FR"/>
        </w:rPr>
      </w:pPr>
    </w:p>
    <w:p w:rsidR="0049495C" w:rsidRPr="00B241BD" w:rsidRDefault="0049495C" w:rsidP="001A6DE6">
      <w:pPr>
        <w:shd w:val="clear" w:color="auto" w:fill="FFFFFF"/>
        <w:spacing w:before="120" w:after="225" w:line="300" w:lineRule="atLeast"/>
        <w:ind w:firstLine="708"/>
        <w:jc w:val="both"/>
        <w:rPr>
          <w:rFonts w:asciiTheme="majorBidi" w:eastAsia="Times New Roman" w:hAnsiTheme="majorBidi" w:cstheme="majorBidi"/>
          <w:sz w:val="26"/>
          <w:szCs w:val="26"/>
          <w:lang w:eastAsia="fr-FR"/>
        </w:rPr>
      </w:pPr>
    </w:p>
    <w:p w:rsidR="00C05902" w:rsidRPr="00B241BD" w:rsidRDefault="005C498C" w:rsidP="001A6DE6">
      <w:pPr>
        <w:spacing w:line="240" w:lineRule="auto"/>
        <w:contextualSpacing/>
        <w:jc w:val="both"/>
        <w:rPr>
          <w:rFonts w:asciiTheme="majorBidi" w:hAnsiTheme="majorBidi" w:cstheme="majorBidi"/>
          <w:b/>
          <w:bCs/>
          <w:sz w:val="26"/>
          <w:szCs w:val="26"/>
          <w:lang w:bidi="ar-DZ"/>
        </w:rPr>
      </w:pPr>
      <w:r w:rsidRPr="00B241BD">
        <w:rPr>
          <w:rFonts w:asciiTheme="majorBidi" w:hAnsiTheme="majorBidi" w:cstheme="majorBidi"/>
          <w:sz w:val="26"/>
          <w:szCs w:val="26"/>
          <w:lang w:bidi="ar-DZ"/>
        </w:rPr>
        <w:lastRenderedPageBreak/>
        <w:t xml:space="preserve">      </w:t>
      </w:r>
      <w:r w:rsidR="00BB26A6">
        <w:rPr>
          <w:rFonts w:asciiTheme="majorBidi" w:hAnsiTheme="majorBidi" w:cstheme="majorBidi"/>
          <w:b/>
          <w:bCs/>
          <w:sz w:val="26"/>
          <w:szCs w:val="26"/>
          <w:lang w:bidi="ar-DZ"/>
        </w:rPr>
        <w:t>2</w:t>
      </w:r>
      <w:r w:rsidR="00AC1704" w:rsidRPr="00B241BD">
        <w:rPr>
          <w:rFonts w:asciiTheme="majorBidi" w:hAnsiTheme="majorBidi" w:cstheme="majorBidi"/>
          <w:b/>
          <w:bCs/>
          <w:sz w:val="26"/>
          <w:szCs w:val="26"/>
          <w:lang w:bidi="ar-DZ"/>
        </w:rPr>
        <w:t>-</w:t>
      </w:r>
      <w:r w:rsidR="004F1C64" w:rsidRPr="00B241BD">
        <w:rPr>
          <w:rFonts w:asciiTheme="majorBidi" w:hAnsiTheme="majorBidi" w:cstheme="majorBidi"/>
          <w:b/>
          <w:bCs/>
          <w:sz w:val="26"/>
          <w:szCs w:val="26"/>
          <w:u w:val="single"/>
          <w:lang w:bidi="ar-DZ"/>
        </w:rPr>
        <w:t>The Difference between Translation and Interpretation</w:t>
      </w:r>
      <w:r w:rsidRPr="00B241BD">
        <w:rPr>
          <w:rFonts w:asciiTheme="majorBidi" w:hAnsiTheme="majorBidi" w:cstheme="majorBidi"/>
          <w:sz w:val="26"/>
          <w:szCs w:val="26"/>
          <w:lang w:bidi="ar-DZ"/>
        </w:rPr>
        <w:t> </w:t>
      </w:r>
      <w:r w:rsidRPr="00B241BD">
        <w:rPr>
          <w:rFonts w:asciiTheme="majorBidi" w:hAnsiTheme="majorBidi" w:cstheme="majorBidi"/>
          <w:b/>
          <w:bCs/>
          <w:sz w:val="26"/>
          <w:szCs w:val="26"/>
          <w:lang w:bidi="ar-DZ"/>
        </w:rPr>
        <w:t>:</w:t>
      </w:r>
    </w:p>
    <w:p w:rsidR="004F1C64" w:rsidRPr="00B241BD" w:rsidRDefault="004B33A8" w:rsidP="001A6DE6">
      <w:pPr>
        <w:pStyle w:val="NormalWeb"/>
        <w:shd w:val="clear" w:color="auto" w:fill="FFFFFF"/>
        <w:spacing w:before="0" w:beforeAutospacing="0" w:after="0" w:afterAutospacing="0"/>
        <w:ind w:firstLine="708"/>
        <w:jc w:val="both"/>
        <w:rPr>
          <w:rFonts w:asciiTheme="majorBidi" w:hAnsiTheme="majorBidi" w:cstheme="majorBidi"/>
          <w:sz w:val="26"/>
          <w:szCs w:val="26"/>
        </w:rPr>
      </w:pPr>
      <w:r w:rsidRPr="00B241BD">
        <w:rPr>
          <w:rFonts w:asciiTheme="majorBidi" w:hAnsiTheme="majorBidi" w:cstheme="majorBidi"/>
          <w:sz w:val="26"/>
          <w:szCs w:val="26"/>
          <w:lang w:bidi="ar-DZ"/>
        </w:rPr>
        <w:t xml:space="preserve"> </w:t>
      </w:r>
      <w:r w:rsidR="004F1C64" w:rsidRPr="00B241BD">
        <w:rPr>
          <w:rFonts w:asciiTheme="majorBidi" w:hAnsiTheme="majorBidi" w:cstheme="majorBidi"/>
          <w:sz w:val="26"/>
          <w:szCs w:val="26"/>
        </w:rPr>
        <w:t>The key difference between translation and interpretation lies within the choice of communication channel. Simply put, translation deals with written communication, while interpreting is all about the spoken word</w:t>
      </w:r>
    </w:p>
    <w:p w:rsidR="004F1C64" w:rsidRPr="00B241BD" w:rsidRDefault="004F1C64" w:rsidP="001A6DE6">
      <w:pPr>
        <w:pStyle w:val="NormalWeb"/>
        <w:shd w:val="clear" w:color="auto" w:fill="FFFFFF"/>
        <w:spacing w:before="0" w:beforeAutospacing="0" w:after="0" w:afterAutospacing="0"/>
        <w:ind w:firstLine="708"/>
        <w:jc w:val="both"/>
        <w:rPr>
          <w:rFonts w:asciiTheme="majorBidi" w:hAnsiTheme="majorBidi" w:cstheme="majorBidi"/>
          <w:sz w:val="26"/>
          <w:szCs w:val="26"/>
        </w:rPr>
      </w:pPr>
      <w:r w:rsidRPr="00B241BD">
        <w:rPr>
          <w:rFonts w:asciiTheme="majorBidi" w:hAnsiTheme="majorBidi" w:cstheme="majorBidi"/>
          <w:sz w:val="26"/>
          <w:szCs w:val="26"/>
        </w:rPr>
        <w:t>Translators work on written documents, including books, essays, legal documents, medical records, websites, instruction manuals, subtitles for film or TV, or any other form of information in written form. Interpreters, on the other hand, are involved in projects that require live translation; for example conferences and business meetings, medical appointments and legal proceedings</w:t>
      </w:r>
    </w:p>
    <w:p w:rsidR="004F1C64" w:rsidRPr="00B241BD" w:rsidRDefault="004F1C64" w:rsidP="001A6DE6">
      <w:pPr>
        <w:pStyle w:val="NormalWeb"/>
        <w:shd w:val="clear" w:color="auto" w:fill="FFFFFF"/>
        <w:spacing w:before="0" w:beforeAutospacing="0" w:after="0" w:afterAutospacing="0"/>
        <w:ind w:firstLine="708"/>
        <w:jc w:val="both"/>
        <w:rPr>
          <w:rFonts w:asciiTheme="majorBidi" w:hAnsiTheme="majorBidi" w:cstheme="majorBidi"/>
          <w:sz w:val="26"/>
          <w:szCs w:val="26"/>
        </w:rPr>
      </w:pPr>
      <w:r w:rsidRPr="00B241BD">
        <w:rPr>
          <w:rFonts w:asciiTheme="majorBidi" w:hAnsiTheme="majorBidi" w:cstheme="majorBidi"/>
          <w:sz w:val="26"/>
          <w:szCs w:val="26"/>
        </w:rPr>
        <w:t>Both translators and interpreters have a deep linguistic and cultural knowledge of their working languages, as well as the ability to communicate clearly and succinctly. It is, however, important to highlight the distinctive features of these two professions</w:t>
      </w:r>
    </w:p>
    <w:p w:rsidR="004F1C64" w:rsidRPr="00B241BD" w:rsidRDefault="004F1C64" w:rsidP="001A6DE6">
      <w:pPr>
        <w:pStyle w:val="NormalWeb"/>
        <w:shd w:val="clear" w:color="auto" w:fill="FFFFFF"/>
        <w:spacing w:before="0" w:beforeAutospacing="0" w:after="0" w:afterAutospacing="0"/>
        <w:ind w:firstLine="708"/>
        <w:jc w:val="both"/>
        <w:rPr>
          <w:rFonts w:asciiTheme="majorBidi" w:hAnsiTheme="majorBidi" w:cstheme="majorBidi"/>
          <w:sz w:val="26"/>
          <w:szCs w:val="26"/>
        </w:rPr>
      </w:pPr>
      <w:r w:rsidRPr="00B241BD">
        <w:rPr>
          <w:rFonts w:asciiTheme="majorBidi" w:hAnsiTheme="majorBidi" w:cstheme="majorBidi"/>
          <w:sz w:val="26"/>
          <w:szCs w:val="26"/>
        </w:rPr>
        <w:t>Translators generally work from their home computers, and tend to specialize in a particular field. Good translators have excellent written skills and are usually perfectionists by nature, paying particular attention to the style of the source documents, as well as the accuracy and significance of the terms used within their translations</w:t>
      </w:r>
    </w:p>
    <w:p w:rsidR="004F1C64" w:rsidRPr="00B241BD" w:rsidRDefault="004F1C64" w:rsidP="001A6DE6">
      <w:pPr>
        <w:pStyle w:val="NormalWeb"/>
        <w:shd w:val="clear" w:color="auto" w:fill="FFFFFF"/>
        <w:spacing w:before="0" w:beforeAutospacing="0" w:after="0" w:afterAutospacing="0"/>
        <w:ind w:firstLine="708"/>
        <w:jc w:val="both"/>
        <w:rPr>
          <w:rFonts w:asciiTheme="majorBidi" w:hAnsiTheme="majorBidi" w:cstheme="majorBidi"/>
          <w:sz w:val="26"/>
          <w:szCs w:val="26"/>
        </w:rPr>
      </w:pPr>
      <w:r w:rsidRPr="00B241BD">
        <w:rPr>
          <w:rFonts w:asciiTheme="majorBidi" w:hAnsiTheme="majorBidi" w:cstheme="majorBidi"/>
          <w:sz w:val="26"/>
          <w:szCs w:val="26"/>
        </w:rPr>
        <w:t>Unlike translators, interpreters do not provide a word-for-word translation; instead, they transpose spoken messages from one language into another, instantly and accurately. Interpreters work in real-time situations, in direct contact with both the speaker and the audience. They rely primarily on their linguistic expertise acquired through training and experience - a sentence in one language may be rendered an entirely different way in another. Good interpreters are endowed with very quick reflexes, as well as a good memory and speaking voice. An interpreter is often more than an on-demand translator, however - they also act as a facilitator between speaker and listener, both linguistically and diplomatically</w:t>
      </w:r>
    </w:p>
    <w:p w:rsidR="006A4383" w:rsidRDefault="006A4383" w:rsidP="001A6DE6">
      <w:pPr>
        <w:spacing w:line="240" w:lineRule="auto"/>
        <w:contextualSpacing/>
        <w:jc w:val="both"/>
        <w:rPr>
          <w:rFonts w:asciiTheme="majorBidi" w:hAnsiTheme="majorBidi" w:cstheme="majorBidi"/>
          <w:sz w:val="26"/>
          <w:szCs w:val="26"/>
          <w:lang w:bidi="ar-DZ"/>
        </w:rPr>
      </w:pPr>
    </w:p>
    <w:p w:rsidR="00362169" w:rsidRDefault="00362169"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r w:rsidRPr="00362169">
        <w:rPr>
          <w:rFonts w:asciiTheme="majorBidi" w:eastAsia="Times New Roman" w:hAnsiTheme="majorBidi" w:cstheme="majorBidi"/>
          <w:b/>
          <w:bCs/>
          <w:color w:val="000000"/>
          <w:sz w:val="26"/>
          <w:szCs w:val="26"/>
          <w:lang w:eastAsia="fr-FR"/>
        </w:rPr>
        <w:t>3-</w:t>
      </w:r>
      <w:r w:rsidR="00BB26A6" w:rsidRPr="00BB26A6">
        <w:rPr>
          <w:rFonts w:asciiTheme="majorBidi" w:eastAsia="Times New Roman" w:hAnsiTheme="majorBidi" w:cstheme="majorBidi"/>
          <w:b/>
          <w:bCs/>
          <w:color w:val="000000"/>
          <w:sz w:val="26"/>
          <w:szCs w:val="26"/>
          <w:lang w:eastAsia="fr-FR"/>
        </w:rPr>
        <w:t xml:space="preserve"> </w:t>
      </w:r>
      <w:r w:rsidR="00BB26A6" w:rsidRPr="00BB26A6">
        <w:rPr>
          <w:rFonts w:asciiTheme="majorBidi" w:eastAsia="Times New Roman" w:hAnsiTheme="majorBidi" w:cstheme="majorBidi"/>
          <w:b/>
          <w:bCs/>
          <w:color w:val="000000"/>
          <w:sz w:val="26"/>
          <w:szCs w:val="26"/>
          <w:u w:val="single"/>
          <w:lang w:eastAsia="fr-FR"/>
        </w:rPr>
        <w:t>M</w:t>
      </w:r>
      <w:r w:rsidRPr="00362169">
        <w:rPr>
          <w:rFonts w:asciiTheme="majorBidi" w:eastAsia="Times New Roman" w:hAnsiTheme="majorBidi" w:cstheme="majorBidi"/>
          <w:b/>
          <w:bCs/>
          <w:color w:val="000000"/>
          <w:sz w:val="26"/>
          <w:szCs w:val="26"/>
          <w:u w:val="single"/>
          <w:lang w:eastAsia="fr-FR"/>
        </w:rPr>
        <w:t>odes</w:t>
      </w:r>
      <w:r w:rsidR="00BB26A6" w:rsidRPr="00BB26A6">
        <w:rPr>
          <w:rFonts w:asciiTheme="majorBidi" w:eastAsia="Times New Roman" w:hAnsiTheme="majorBidi" w:cstheme="majorBidi"/>
          <w:b/>
          <w:bCs/>
          <w:color w:val="000000"/>
          <w:sz w:val="26"/>
          <w:szCs w:val="26"/>
          <w:u w:val="single"/>
          <w:lang w:eastAsia="fr-FR"/>
        </w:rPr>
        <w:t xml:space="preserve"> </w:t>
      </w:r>
      <w:r w:rsidRPr="00362169">
        <w:rPr>
          <w:rFonts w:asciiTheme="majorBidi" w:eastAsia="Times New Roman" w:hAnsiTheme="majorBidi" w:cstheme="majorBidi"/>
          <w:b/>
          <w:bCs/>
          <w:color w:val="000000"/>
          <w:sz w:val="26"/>
          <w:szCs w:val="26"/>
          <w:u w:val="single"/>
          <w:lang w:eastAsia="fr-FR"/>
        </w:rPr>
        <w:t>of</w:t>
      </w:r>
      <w:r w:rsidR="00BB26A6" w:rsidRPr="00BB26A6">
        <w:rPr>
          <w:rFonts w:asciiTheme="majorBidi" w:eastAsia="Times New Roman" w:hAnsiTheme="majorBidi" w:cstheme="majorBidi"/>
          <w:b/>
          <w:bCs/>
          <w:color w:val="000000"/>
          <w:sz w:val="26"/>
          <w:szCs w:val="26"/>
          <w:u w:val="single"/>
          <w:lang w:eastAsia="fr-FR"/>
        </w:rPr>
        <w:t xml:space="preserve"> I</w:t>
      </w:r>
      <w:r w:rsidRPr="00362169">
        <w:rPr>
          <w:rFonts w:asciiTheme="majorBidi" w:eastAsia="Times New Roman" w:hAnsiTheme="majorBidi" w:cstheme="majorBidi"/>
          <w:b/>
          <w:bCs/>
          <w:color w:val="000000"/>
          <w:sz w:val="26"/>
          <w:szCs w:val="26"/>
          <w:u w:val="single"/>
          <w:lang w:eastAsia="fr-FR"/>
        </w:rPr>
        <w:t>nterpreting </w:t>
      </w:r>
      <w:r>
        <w:rPr>
          <w:rFonts w:asciiTheme="majorBidi" w:eastAsia="Times New Roman" w:hAnsiTheme="majorBidi" w:cstheme="majorBidi"/>
          <w:b/>
          <w:bCs/>
          <w:color w:val="000000"/>
          <w:sz w:val="26"/>
          <w:szCs w:val="26"/>
          <w:lang w:eastAsia="fr-FR"/>
        </w:rPr>
        <w:t>:</w:t>
      </w:r>
    </w:p>
    <w:p w:rsidR="00BB26A6" w:rsidRPr="00BB26A6" w:rsidRDefault="00BB26A6"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r w:rsidRPr="00BB26A6">
        <w:rPr>
          <w:rFonts w:asciiTheme="majorBidi" w:eastAsia="Times New Roman" w:hAnsiTheme="majorBidi" w:cstheme="majorBidi"/>
          <w:b/>
          <w:bCs/>
          <w:color w:val="000000"/>
          <w:sz w:val="26"/>
          <w:szCs w:val="26"/>
          <w:lang w:eastAsia="fr-FR"/>
        </w:rPr>
        <w:t xml:space="preserve"> </w:t>
      </w:r>
    </w:p>
    <w:p w:rsidR="00BB26A6" w:rsidRPr="00BB26A6" w:rsidRDefault="00BB26A6" w:rsidP="001C111A">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There are two main modes of interpreting: consecutive and simultaneous interpreting.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BB26A6"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Pr="000B1A87">
        <w:rPr>
          <w:rFonts w:asciiTheme="majorBidi" w:eastAsia="Times New Roman" w:hAnsiTheme="majorBidi" w:cstheme="majorBidi"/>
          <w:b/>
          <w:bCs/>
          <w:color w:val="000000"/>
          <w:sz w:val="26"/>
          <w:szCs w:val="26"/>
          <w:lang w:eastAsia="fr-FR"/>
        </w:rPr>
        <w:t>3-1</w:t>
      </w:r>
      <w:r w:rsidR="00BB26A6" w:rsidRPr="00BB26A6">
        <w:rPr>
          <w:rFonts w:asciiTheme="majorBidi" w:eastAsia="Times New Roman" w:hAnsiTheme="majorBidi" w:cstheme="majorBidi"/>
          <w:b/>
          <w:bCs/>
          <w:color w:val="000000"/>
          <w:sz w:val="26"/>
          <w:szCs w:val="26"/>
          <w:lang w:eastAsia="fr-FR"/>
        </w:rPr>
        <w:t xml:space="preserve"> </w:t>
      </w:r>
      <w:r w:rsidR="00BB26A6" w:rsidRPr="00BB26A6">
        <w:rPr>
          <w:rFonts w:asciiTheme="majorBidi" w:eastAsia="Times New Roman" w:hAnsiTheme="majorBidi" w:cstheme="majorBidi"/>
          <w:b/>
          <w:bCs/>
          <w:color w:val="000000"/>
          <w:sz w:val="26"/>
          <w:szCs w:val="26"/>
          <w:u w:val="single"/>
          <w:lang w:eastAsia="fr-FR"/>
        </w:rPr>
        <w:t>C</w:t>
      </w:r>
      <w:r w:rsidRPr="00DC1D69">
        <w:rPr>
          <w:rFonts w:asciiTheme="majorBidi" w:eastAsia="Times New Roman" w:hAnsiTheme="majorBidi" w:cstheme="majorBidi"/>
          <w:b/>
          <w:bCs/>
          <w:color w:val="000000"/>
          <w:sz w:val="26"/>
          <w:szCs w:val="26"/>
          <w:u w:val="single"/>
          <w:lang w:eastAsia="fr-FR"/>
        </w:rPr>
        <w:t>onsecutive</w:t>
      </w:r>
      <w:r w:rsidR="00BB26A6" w:rsidRPr="00BB26A6">
        <w:rPr>
          <w:rFonts w:asciiTheme="majorBidi" w:eastAsia="Times New Roman" w:hAnsiTheme="majorBidi" w:cstheme="majorBidi"/>
          <w:b/>
          <w:bCs/>
          <w:color w:val="000000"/>
          <w:sz w:val="26"/>
          <w:szCs w:val="26"/>
          <w:u w:val="single"/>
          <w:lang w:eastAsia="fr-FR"/>
        </w:rPr>
        <w:t xml:space="preserve"> I</w:t>
      </w:r>
      <w:r w:rsidRPr="00DC1D69">
        <w:rPr>
          <w:rFonts w:asciiTheme="majorBidi" w:eastAsia="Times New Roman" w:hAnsiTheme="majorBidi" w:cstheme="majorBidi"/>
          <w:b/>
          <w:bCs/>
          <w:color w:val="000000"/>
          <w:sz w:val="26"/>
          <w:szCs w:val="26"/>
          <w:u w:val="single"/>
          <w:lang w:eastAsia="fr-FR"/>
        </w:rPr>
        <w:t>nterpreting</w:t>
      </w:r>
      <w:r>
        <w:rPr>
          <w:rFonts w:asciiTheme="majorBidi" w:eastAsia="Times New Roman" w:hAnsiTheme="majorBidi" w:cstheme="majorBidi"/>
          <w:b/>
          <w:bCs/>
          <w:color w:val="000000"/>
          <w:sz w:val="26"/>
          <w:szCs w:val="26"/>
          <w:lang w:eastAsia="fr-FR"/>
        </w:rPr>
        <w:t> :</w:t>
      </w:r>
      <w:r w:rsidR="00BB26A6" w:rsidRPr="00BB26A6">
        <w:rPr>
          <w:rFonts w:asciiTheme="majorBidi" w:eastAsia="Times New Roman" w:hAnsiTheme="majorBidi" w:cstheme="majorBidi"/>
          <w:color w:val="000000"/>
          <w:sz w:val="26"/>
          <w:szCs w:val="26"/>
          <w:lang w:eastAsia="fr-FR"/>
        </w:rPr>
        <w:t xml:space="preserve"> </w:t>
      </w:r>
    </w:p>
    <w:p w:rsidR="000B1A87" w:rsidRPr="00BB26A6"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BB26A6" w:rsidRPr="00BB26A6"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Pr="005A31FC">
        <w:rPr>
          <w:rFonts w:asciiTheme="majorBidi" w:eastAsia="Times New Roman" w:hAnsiTheme="majorBidi" w:cstheme="majorBidi"/>
          <w:b/>
          <w:bCs/>
          <w:color w:val="000000"/>
          <w:sz w:val="26"/>
          <w:szCs w:val="26"/>
          <w:lang w:eastAsia="fr-FR"/>
        </w:rPr>
        <w:t>3-1-1</w:t>
      </w:r>
      <w:r w:rsidR="00BB26A6" w:rsidRPr="00BB26A6">
        <w:rPr>
          <w:rFonts w:asciiTheme="majorBidi" w:eastAsia="Times New Roman" w:hAnsiTheme="majorBidi" w:cstheme="majorBidi"/>
          <w:b/>
          <w:bCs/>
          <w:color w:val="000000"/>
          <w:sz w:val="26"/>
          <w:szCs w:val="26"/>
          <w:lang w:eastAsia="fr-FR"/>
        </w:rPr>
        <w:t xml:space="preserve"> </w:t>
      </w:r>
      <w:r w:rsidR="00BB26A6" w:rsidRPr="00BB26A6">
        <w:rPr>
          <w:rFonts w:asciiTheme="majorBidi" w:eastAsia="Times New Roman" w:hAnsiTheme="majorBidi" w:cstheme="majorBidi"/>
          <w:b/>
          <w:bCs/>
          <w:color w:val="000000"/>
          <w:sz w:val="26"/>
          <w:szCs w:val="26"/>
          <w:u w:val="single"/>
          <w:lang w:eastAsia="fr-FR"/>
        </w:rPr>
        <w:t>Unilateral</w:t>
      </w:r>
      <w:r w:rsidR="005A31FC">
        <w:rPr>
          <w:rFonts w:asciiTheme="majorBidi" w:eastAsia="Times New Roman" w:hAnsiTheme="majorBidi" w:cstheme="majorBidi"/>
          <w:b/>
          <w:bCs/>
          <w:color w:val="000000"/>
          <w:sz w:val="26"/>
          <w:szCs w:val="26"/>
          <w:lang w:eastAsia="fr-FR"/>
        </w:rPr>
        <w:t xml:space="preserve"> </w:t>
      </w:r>
      <w:r w:rsidR="00BB26A6" w:rsidRPr="00BB26A6">
        <w:rPr>
          <w:rFonts w:asciiTheme="majorBidi" w:eastAsia="Times New Roman" w:hAnsiTheme="majorBidi" w:cstheme="majorBidi"/>
          <w:b/>
          <w:bCs/>
          <w:color w:val="000000"/>
          <w:sz w:val="26"/>
          <w:szCs w:val="26"/>
          <w:lang w:eastAsia="fr-FR"/>
        </w:rPr>
        <w:t>:</w:t>
      </w:r>
      <w:r w:rsidR="00BB26A6" w:rsidRPr="00BB26A6">
        <w:rPr>
          <w:rFonts w:asciiTheme="majorBidi" w:eastAsia="Times New Roman" w:hAnsiTheme="majorBidi" w:cstheme="majorBidi"/>
          <w:color w:val="000000"/>
          <w:sz w:val="26"/>
          <w:szCs w:val="26"/>
          <w:lang w:eastAsia="fr-FR"/>
        </w:rPr>
        <w:t xml:space="preserve">   a)  Sentence by sentence, paragraph by paragraph interpretation </w:t>
      </w:r>
    </w:p>
    <w:p w:rsidR="00BB26A6" w:rsidRPr="00BB26A6" w:rsidRDefault="00AA4DEE"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b)  The whole speech, which may last five, ten minutes, up to half an hour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or one hour. </w:t>
      </w:r>
    </w:p>
    <w:p w:rsidR="00BB26A6" w:rsidRDefault="000B1A87"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7A2548">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Pr="00AA4DEE">
        <w:rPr>
          <w:rFonts w:asciiTheme="majorBidi" w:eastAsia="Times New Roman" w:hAnsiTheme="majorBidi" w:cstheme="majorBidi"/>
          <w:b/>
          <w:bCs/>
          <w:color w:val="000000"/>
          <w:sz w:val="26"/>
          <w:szCs w:val="26"/>
          <w:lang w:eastAsia="fr-FR"/>
        </w:rPr>
        <w:t xml:space="preserve">3-1-2 </w:t>
      </w:r>
      <w:r w:rsidR="00BB26A6" w:rsidRPr="00BB26A6">
        <w:rPr>
          <w:rFonts w:asciiTheme="majorBidi" w:eastAsia="Times New Roman" w:hAnsiTheme="majorBidi" w:cstheme="majorBidi"/>
          <w:b/>
          <w:bCs/>
          <w:color w:val="000000"/>
          <w:sz w:val="26"/>
          <w:szCs w:val="26"/>
          <w:u w:val="single"/>
          <w:lang w:eastAsia="fr-FR"/>
        </w:rPr>
        <w:t>Bilateral</w:t>
      </w:r>
      <w:r w:rsidR="00BB26A6" w:rsidRPr="00BB26A6">
        <w:rPr>
          <w:rFonts w:asciiTheme="majorBidi" w:eastAsia="Times New Roman" w:hAnsiTheme="majorBidi" w:cstheme="majorBidi"/>
          <w:b/>
          <w:bCs/>
          <w:color w:val="000000"/>
          <w:sz w:val="26"/>
          <w:szCs w:val="26"/>
          <w:lang w:eastAsia="fr-FR"/>
        </w:rPr>
        <w:t>:</w:t>
      </w:r>
      <w:r w:rsidR="00BB26A6" w:rsidRPr="00BB26A6">
        <w:rPr>
          <w:rFonts w:asciiTheme="majorBidi" w:eastAsia="Times New Roman" w:hAnsiTheme="majorBidi" w:cstheme="majorBidi"/>
          <w:color w:val="000000"/>
          <w:sz w:val="26"/>
          <w:szCs w:val="26"/>
          <w:lang w:eastAsia="fr-FR"/>
        </w:rPr>
        <w:t xml:space="preserve">  </w:t>
      </w:r>
      <w:r w:rsidR="00AA4DEE">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c)  Liaison interpreting </w:t>
      </w:r>
    </w:p>
    <w:p w:rsidR="000C60DC" w:rsidRPr="00BB26A6" w:rsidRDefault="000C60D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BB26A6" w:rsidRPr="00BB26A6" w:rsidRDefault="00BB26A6"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In a consecutive interpreting situation, an interpreter gives a rendering of lengthy passages of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speech after a party has finished speaking. S/he must give a structured and accurate rendering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of the meaning of the statement with no major distortions of meaning, changes to the logical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order of the statement or serious omissions of detail.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 </w:t>
      </w:r>
    </w:p>
    <w:p w:rsidR="00BB26A6" w:rsidRPr="00BB26A6" w:rsidRDefault="00BB26A6"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Consecutive interpreting is often used in the following situations: </w:t>
      </w:r>
    </w:p>
    <w:p w:rsidR="00BB26A6" w:rsidRPr="000C60DC" w:rsidRDefault="00BB26A6" w:rsidP="001A6DE6">
      <w:pPr>
        <w:pStyle w:val="Paragraphedeliste"/>
        <w:numPr>
          <w:ilvl w:val="0"/>
          <w:numId w:val="6"/>
        </w:numPr>
        <w:shd w:val="clear" w:color="auto" w:fill="FFFFFF"/>
        <w:spacing w:after="0" w:line="240" w:lineRule="auto"/>
        <w:jc w:val="both"/>
        <w:rPr>
          <w:rFonts w:asciiTheme="majorBidi" w:eastAsia="Times New Roman" w:hAnsiTheme="majorBidi" w:cstheme="majorBidi"/>
          <w:color w:val="000000"/>
          <w:spacing w:val="13"/>
          <w:sz w:val="26"/>
          <w:szCs w:val="26"/>
          <w:lang w:eastAsia="fr-FR"/>
        </w:rPr>
      </w:pPr>
      <w:r w:rsidRPr="000C60DC">
        <w:rPr>
          <w:rFonts w:asciiTheme="majorBidi" w:eastAsia="Times New Roman" w:hAnsiTheme="majorBidi" w:cstheme="majorBidi"/>
          <w:color w:val="000000"/>
          <w:sz w:val="26"/>
          <w:szCs w:val="26"/>
          <w:lang w:eastAsia="fr-FR"/>
        </w:rPr>
        <w:t xml:space="preserve">Escorting a non-English speaking group within a large gathering of English speakers at a </w:t>
      </w:r>
    </w:p>
    <w:p w:rsidR="00BB26A6" w:rsidRPr="000C60DC" w:rsidRDefault="000C60DC" w:rsidP="001A6DE6">
      <w:pPr>
        <w:shd w:val="clear" w:color="auto" w:fill="FFFFFF"/>
        <w:spacing w:after="0" w:line="240" w:lineRule="auto"/>
        <w:ind w:left="360"/>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0C60DC">
        <w:rPr>
          <w:rFonts w:asciiTheme="majorBidi" w:eastAsia="Times New Roman" w:hAnsiTheme="majorBidi" w:cstheme="majorBidi"/>
          <w:color w:val="000000"/>
          <w:sz w:val="26"/>
          <w:szCs w:val="26"/>
          <w:lang w:eastAsia="fr-FR"/>
        </w:rPr>
        <w:t xml:space="preserve">trade fair or exposition.  </w:t>
      </w:r>
    </w:p>
    <w:p w:rsidR="00BB26A6" w:rsidRPr="000C60DC" w:rsidRDefault="00BB26A6" w:rsidP="001A6DE6">
      <w:pPr>
        <w:pStyle w:val="Paragraphedeliste"/>
        <w:numPr>
          <w:ilvl w:val="0"/>
          <w:numId w:val="6"/>
        </w:numPr>
        <w:shd w:val="clear" w:color="auto" w:fill="FFFFFF"/>
        <w:spacing w:after="0" w:line="240" w:lineRule="auto"/>
        <w:jc w:val="both"/>
        <w:rPr>
          <w:rFonts w:asciiTheme="majorBidi" w:eastAsia="Times New Roman" w:hAnsiTheme="majorBidi" w:cstheme="majorBidi"/>
          <w:color w:val="000000"/>
          <w:spacing w:val="13"/>
          <w:sz w:val="26"/>
          <w:szCs w:val="26"/>
          <w:lang w:eastAsia="fr-FR"/>
        </w:rPr>
      </w:pPr>
      <w:r w:rsidRPr="000C60DC">
        <w:rPr>
          <w:rFonts w:asciiTheme="majorBidi" w:eastAsia="Times New Roman" w:hAnsiTheme="majorBidi" w:cstheme="majorBidi"/>
          <w:color w:val="000000"/>
          <w:sz w:val="26"/>
          <w:szCs w:val="26"/>
          <w:lang w:eastAsia="fr-FR"/>
        </w:rPr>
        <w:t xml:space="preserve">Conferences where smaller working parties meet in room which lack telephonic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interpreting facilities. In this case, interpreters often sit alongside speakers and interpret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at intervals. </w:t>
      </w:r>
    </w:p>
    <w:p w:rsidR="00BB26A6" w:rsidRPr="00BB26A6" w:rsidRDefault="00BB26A6"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The qualities required of a consecutive interpreter are: </w:t>
      </w:r>
    </w:p>
    <w:p w:rsidR="00BB26A6" w:rsidRPr="00BB26A6" w:rsidRDefault="00F5313B"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a)  Proficiency in two languages and two cultures </w:t>
      </w:r>
    </w:p>
    <w:p w:rsidR="00BB26A6" w:rsidRPr="00BB26A6" w:rsidRDefault="00F5313B"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b)  Quickness of speech and mind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B5CBB">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c)  Good techniques in memorizing verbal utterances and converting them rapidly,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lastRenderedPageBreak/>
        <w:t xml:space="preserve">accurately and completely into another language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d)  Power of Concentration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e)  High moral standards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f)  Sense of responsibility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g)  High level of education and culture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h)  Familiarity with a number of specific terms and situations, e.g. health, education,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legal, social welfare areas, etc.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i)  Remaining impartial and not taking sides.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j)  Being able to take notes of segments of discourse if required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k)  Being able to work under stressful conditions. </w:t>
      </w:r>
    </w:p>
    <w:p w:rsidR="00BB26A6" w:rsidRPr="00BB26A6" w:rsidRDefault="0089722C"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08263D">
        <w:rPr>
          <w:rFonts w:asciiTheme="majorBidi" w:eastAsia="Times New Roman" w:hAnsiTheme="majorBidi" w:cstheme="majorBidi"/>
          <w:color w:val="000000"/>
          <w:sz w:val="26"/>
          <w:szCs w:val="26"/>
          <w:lang w:eastAsia="fr-FR"/>
        </w:rPr>
        <w:t xml:space="preserve">  </w:t>
      </w: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1)  Note-taking skills of a very high order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 </w:t>
      </w:r>
    </w:p>
    <w:p w:rsidR="008B1CED" w:rsidRDefault="00BB26A6"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r w:rsidRPr="00BB26A6">
        <w:rPr>
          <w:rFonts w:asciiTheme="majorBidi" w:eastAsia="Times New Roman" w:hAnsiTheme="majorBidi" w:cstheme="majorBidi"/>
          <w:b/>
          <w:bCs/>
          <w:color w:val="000000"/>
          <w:sz w:val="26"/>
          <w:szCs w:val="26"/>
          <w:lang w:eastAsia="fr-FR"/>
        </w:rPr>
        <w:t>Liaison Interpreting</w:t>
      </w:r>
    </w:p>
    <w:p w:rsidR="008B1CED" w:rsidRPr="008B1CED" w:rsidRDefault="008B1CED"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p>
    <w:p w:rsidR="00BB26A6" w:rsidRPr="00BB26A6" w:rsidRDefault="008B1CED" w:rsidP="001A6DE6">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T</w:t>
      </w:r>
      <w:r w:rsidR="00BB26A6" w:rsidRPr="00BB26A6">
        <w:rPr>
          <w:rFonts w:asciiTheme="majorBidi" w:eastAsia="Times New Roman" w:hAnsiTheme="majorBidi" w:cstheme="majorBidi"/>
          <w:color w:val="000000"/>
          <w:sz w:val="26"/>
          <w:szCs w:val="26"/>
          <w:lang w:eastAsia="fr-FR"/>
        </w:rPr>
        <w:t xml:space="preserve">his form of interpreting is normally used by interpreters who work in and out of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two languages, one of which must Vietnamese. These interpreters typically interpret between </w:t>
      </w: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clients and professionals, who lack an understanding of each other’s language and culture. </w:t>
      </w:r>
    </w:p>
    <w:p w:rsidR="00BB26A6" w:rsidRPr="00BB26A6" w:rsidRDefault="00BB26A6" w:rsidP="001A6DE6">
      <w:pPr>
        <w:shd w:val="clear" w:color="auto" w:fill="FFFFFF"/>
        <w:spacing w:after="0" w:line="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Dialogues are often between: </w:t>
      </w:r>
    </w:p>
    <w:p w:rsidR="00BB26A6" w:rsidRPr="00BB26A6" w:rsidRDefault="008B1CE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  Doctors and patients </w:t>
      </w:r>
    </w:p>
    <w:p w:rsidR="00BB26A6" w:rsidRPr="00BB26A6" w:rsidRDefault="008B1CE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  Solicitors and clients </w:t>
      </w:r>
    </w:p>
    <w:p w:rsidR="00BB26A6" w:rsidRPr="00BB26A6" w:rsidRDefault="008B1CE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  Foreign investors and Vietnamese partners </w:t>
      </w:r>
    </w:p>
    <w:p w:rsidR="00BB26A6" w:rsidRPr="00BB26A6" w:rsidRDefault="008B1CE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  Officers of government authorities and clients </w:t>
      </w:r>
    </w:p>
    <w:p w:rsidR="00BB26A6" w:rsidRDefault="008B1CED"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       </w:t>
      </w:r>
      <w:r w:rsidR="00BB26A6" w:rsidRPr="00BB26A6">
        <w:rPr>
          <w:rFonts w:asciiTheme="majorBidi" w:eastAsia="Times New Roman" w:hAnsiTheme="majorBidi" w:cstheme="majorBidi"/>
          <w:color w:val="000000"/>
          <w:sz w:val="26"/>
          <w:szCs w:val="26"/>
          <w:lang w:eastAsia="fr-FR"/>
        </w:rPr>
        <w:t xml:space="preserve">•  Bank managers and clients... </w:t>
      </w:r>
    </w:p>
    <w:p w:rsidR="00EE32A6" w:rsidRDefault="00EE32A6" w:rsidP="001A6DE6">
      <w:pPr>
        <w:shd w:val="clear" w:color="auto" w:fill="FFFFFF"/>
        <w:spacing w:after="0" w:line="240" w:lineRule="auto"/>
        <w:jc w:val="both"/>
        <w:rPr>
          <w:rFonts w:asciiTheme="majorBidi" w:hAnsiTheme="majorBidi" w:cstheme="majorBidi"/>
          <w:b/>
          <w:bCs/>
          <w:color w:val="000000"/>
          <w:sz w:val="26"/>
          <w:szCs w:val="26"/>
          <w:shd w:val="clear" w:color="auto" w:fill="FFFFFF"/>
        </w:rPr>
      </w:pPr>
      <w:r w:rsidRPr="00EE32A6">
        <w:rPr>
          <w:rFonts w:asciiTheme="majorBidi" w:hAnsiTheme="majorBidi" w:cstheme="majorBidi"/>
          <w:b/>
          <w:bCs/>
          <w:color w:val="000000"/>
          <w:sz w:val="26"/>
          <w:szCs w:val="26"/>
          <w:shd w:val="clear" w:color="auto" w:fill="FFFFFF"/>
        </w:rPr>
        <w:t>What professional liaison interpreters do</w:t>
      </w:r>
      <w:r>
        <w:rPr>
          <w:rFonts w:asciiTheme="majorBidi" w:hAnsiTheme="majorBidi" w:cstheme="majorBidi"/>
          <w:b/>
          <w:bCs/>
          <w:color w:val="000000"/>
          <w:sz w:val="26"/>
          <w:szCs w:val="26"/>
          <w:shd w:val="clear" w:color="auto" w:fill="FFFFFF"/>
        </w:rPr>
        <w:t> ?</w:t>
      </w:r>
    </w:p>
    <w:p w:rsidR="00EE32A6" w:rsidRPr="00BB26A6" w:rsidRDefault="00EE32A6" w:rsidP="001A6DE6">
      <w:pPr>
        <w:shd w:val="clear" w:color="auto" w:fill="FFFFFF"/>
        <w:spacing w:after="0" w:line="240" w:lineRule="auto"/>
        <w:jc w:val="both"/>
        <w:rPr>
          <w:rFonts w:asciiTheme="majorBidi" w:eastAsia="Times New Roman" w:hAnsiTheme="majorBidi" w:cstheme="majorBidi"/>
          <w:b/>
          <w:bCs/>
          <w:color w:val="000000"/>
          <w:sz w:val="26"/>
          <w:szCs w:val="26"/>
          <w:lang w:eastAsia="fr-FR"/>
        </w:rPr>
      </w:pPr>
    </w:p>
    <w:p w:rsidR="00BB26A6" w:rsidRPr="00BB26A6" w:rsidRDefault="00BB26A6" w:rsidP="001A6DE6">
      <w:pPr>
        <w:shd w:val="clear" w:color="auto" w:fill="FFFFFF"/>
        <w:spacing w:after="0" w:line="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 </w:t>
      </w:r>
    </w:p>
    <w:p w:rsidR="00BB26A6" w:rsidRPr="00BB26A6" w:rsidRDefault="00BB26A6" w:rsidP="001A6DE6">
      <w:pPr>
        <w:shd w:val="clear" w:color="auto" w:fill="FFFFFF"/>
        <w:spacing w:after="0" w:line="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What professional liaison interpreters do: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   Familiarize themselves in advance with the likely content of the interview.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2.     Evaluate whether the complexity of the interview is within their competence.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3.     Obtain correct information on location, time and participants.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4.     Make  contact  with  the  party  requesting  the  interview  in  order  to  arrange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introductions  between  all  participants  and,  if  possible,  arrange  pre-interview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consultation.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5.     Provide advice to the person conducting the interview on cultural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implications/background of client.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6.     Explain the interpreter's role in the interview to all participants.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7.     Select  appropriate  interpreting  mode  (in  almost  all  liaison  interpreting  situations,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the  dialogue-interpreting mode  is chosen) and ensure participants understand  mode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to be used.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8.     Arrange appropriate physical elements, e.g. tables, chairs, sound control, etc., to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facilitate communication.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9.     Render into A-language all that B-language speaker says, and vice versa.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10.   Seek clarification, when necessary of terminology used to ensure accuracy and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clarity.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11.   Clarify specific role and responsibilities where more than one interpreter is present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in an interview.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12.   Arrange de-briefing, where possible, to clarify questions of cultural difference, or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    failure to establish intended level of communication.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13.   Control  length  of  questions  and  answers  to  maintain  adequate  level  of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communication and ensure full understanding by either parties. </w:t>
      </w:r>
    </w:p>
    <w:p w:rsidR="00BB26A6" w:rsidRP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14.   Consult with individuals for additional information, e.g. cultural background, </w:t>
      </w:r>
    </w:p>
    <w:p w:rsidR="00BB26A6" w:rsidRDefault="00BB26A6"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religious aspects, etc. </w:t>
      </w:r>
    </w:p>
    <w:p w:rsidR="00481DF2" w:rsidRPr="00BB26A6" w:rsidRDefault="00481DF2" w:rsidP="001A6DE6">
      <w:pPr>
        <w:shd w:val="clear" w:color="auto" w:fill="FFFFFF"/>
        <w:spacing w:after="0" w:line="240" w:lineRule="auto"/>
        <w:ind w:firstLine="851"/>
        <w:jc w:val="both"/>
        <w:rPr>
          <w:rFonts w:asciiTheme="majorBidi" w:eastAsia="Times New Roman" w:hAnsiTheme="majorBidi" w:cstheme="majorBidi"/>
          <w:color w:val="000000"/>
          <w:sz w:val="26"/>
          <w:szCs w:val="26"/>
          <w:lang w:eastAsia="fr-FR"/>
        </w:rPr>
      </w:pPr>
    </w:p>
    <w:p w:rsidR="00BB26A6" w:rsidRPr="00BB26A6" w:rsidRDefault="00BB26A6" w:rsidP="001A6DE6">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 </w:t>
      </w:r>
    </w:p>
    <w:p w:rsidR="00BB26A6" w:rsidRDefault="00481DF2" w:rsidP="00481DF2">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481DF2">
        <w:rPr>
          <w:rFonts w:asciiTheme="majorBidi" w:eastAsia="Times New Roman" w:hAnsiTheme="majorBidi" w:cstheme="majorBidi"/>
          <w:b/>
          <w:bCs/>
          <w:color w:val="000000"/>
          <w:sz w:val="26"/>
          <w:szCs w:val="26"/>
          <w:lang w:eastAsia="fr-FR"/>
        </w:rPr>
        <w:lastRenderedPageBreak/>
        <w:t xml:space="preserve">              </w:t>
      </w:r>
      <w:r>
        <w:rPr>
          <w:rFonts w:asciiTheme="majorBidi" w:eastAsia="Times New Roman" w:hAnsiTheme="majorBidi" w:cstheme="majorBidi"/>
          <w:b/>
          <w:bCs/>
          <w:color w:val="000000"/>
          <w:sz w:val="26"/>
          <w:szCs w:val="26"/>
          <w:u w:val="single"/>
          <w:lang w:eastAsia="fr-FR"/>
        </w:rPr>
        <w:t xml:space="preserve"> </w:t>
      </w:r>
      <w:r w:rsidRPr="00481DF2">
        <w:rPr>
          <w:rFonts w:asciiTheme="majorBidi" w:eastAsia="Times New Roman" w:hAnsiTheme="majorBidi" w:cstheme="majorBidi"/>
          <w:b/>
          <w:bCs/>
          <w:color w:val="000000"/>
          <w:sz w:val="26"/>
          <w:szCs w:val="26"/>
          <w:u w:val="single"/>
          <w:lang w:eastAsia="fr-FR"/>
        </w:rPr>
        <w:t xml:space="preserve">3-2 </w:t>
      </w:r>
      <w:r w:rsidR="00BB26A6" w:rsidRPr="00BB26A6">
        <w:rPr>
          <w:rFonts w:asciiTheme="majorBidi" w:eastAsia="Times New Roman" w:hAnsiTheme="majorBidi" w:cstheme="majorBidi"/>
          <w:b/>
          <w:bCs/>
          <w:color w:val="000000"/>
          <w:sz w:val="26"/>
          <w:szCs w:val="26"/>
          <w:u w:val="single"/>
          <w:lang w:eastAsia="fr-FR"/>
        </w:rPr>
        <w:t>S</w:t>
      </w:r>
      <w:r w:rsidRPr="00481DF2">
        <w:rPr>
          <w:rFonts w:asciiTheme="majorBidi" w:eastAsia="Times New Roman" w:hAnsiTheme="majorBidi" w:cstheme="majorBidi"/>
          <w:b/>
          <w:bCs/>
          <w:color w:val="000000"/>
          <w:sz w:val="26"/>
          <w:szCs w:val="26"/>
          <w:u w:val="single"/>
          <w:lang w:eastAsia="fr-FR"/>
        </w:rPr>
        <w:t>imultaneous</w:t>
      </w:r>
      <w:r w:rsidR="00BB26A6" w:rsidRPr="00BB26A6">
        <w:rPr>
          <w:rFonts w:asciiTheme="majorBidi" w:eastAsia="Times New Roman" w:hAnsiTheme="majorBidi" w:cstheme="majorBidi"/>
          <w:b/>
          <w:bCs/>
          <w:color w:val="000000"/>
          <w:sz w:val="26"/>
          <w:szCs w:val="26"/>
          <w:u w:val="single"/>
          <w:lang w:eastAsia="fr-FR"/>
        </w:rPr>
        <w:t xml:space="preserve"> I</w:t>
      </w:r>
      <w:r w:rsidRPr="00481DF2">
        <w:rPr>
          <w:rFonts w:asciiTheme="majorBidi" w:eastAsia="Times New Roman" w:hAnsiTheme="majorBidi" w:cstheme="majorBidi"/>
          <w:b/>
          <w:bCs/>
          <w:color w:val="000000"/>
          <w:sz w:val="26"/>
          <w:szCs w:val="26"/>
          <w:u w:val="single"/>
          <w:lang w:eastAsia="fr-FR"/>
        </w:rPr>
        <w:t>nterpreting</w:t>
      </w:r>
      <w:r>
        <w:rPr>
          <w:rFonts w:asciiTheme="majorBidi" w:eastAsia="Times New Roman" w:hAnsiTheme="majorBidi" w:cstheme="majorBidi"/>
          <w:color w:val="000000"/>
          <w:sz w:val="26"/>
          <w:szCs w:val="26"/>
          <w:lang w:eastAsia="fr-FR"/>
        </w:rPr>
        <w:t> </w:t>
      </w:r>
      <w:r w:rsidRPr="00481DF2">
        <w:rPr>
          <w:rFonts w:asciiTheme="majorBidi" w:eastAsia="Times New Roman" w:hAnsiTheme="majorBidi" w:cstheme="majorBidi"/>
          <w:b/>
          <w:bCs/>
          <w:color w:val="000000"/>
          <w:sz w:val="26"/>
          <w:szCs w:val="26"/>
          <w:lang w:eastAsia="fr-FR"/>
        </w:rPr>
        <w:t>:</w:t>
      </w:r>
      <w:r w:rsidR="00BB26A6" w:rsidRPr="00BB26A6">
        <w:rPr>
          <w:rFonts w:asciiTheme="majorBidi" w:eastAsia="Times New Roman" w:hAnsiTheme="majorBidi" w:cstheme="majorBidi"/>
          <w:color w:val="000000"/>
          <w:sz w:val="26"/>
          <w:szCs w:val="26"/>
          <w:lang w:eastAsia="fr-FR"/>
        </w:rPr>
        <w:t xml:space="preserve"> </w:t>
      </w:r>
    </w:p>
    <w:p w:rsidR="00481DF2" w:rsidRPr="00BB26A6" w:rsidRDefault="00481DF2" w:rsidP="00481DF2">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BB26A6" w:rsidRPr="00BB26A6" w:rsidRDefault="00BB26A6" w:rsidP="008717A4">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This type includes: </w:t>
      </w:r>
    </w:p>
    <w:p w:rsidR="00BB26A6" w:rsidRPr="00BB26A6" w:rsidRDefault="00BB26A6" w:rsidP="008717A4">
      <w:pPr>
        <w:shd w:val="clear" w:color="auto" w:fill="FFFFFF"/>
        <w:spacing w:after="0" w:line="240" w:lineRule="auto"/>
        <w:ind w:firstLine="709"/>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a)    Sight translation: a written SL text is read aloud as if written in the TL text; </w:t>
      </w:r>
    </w:p>
    <w:p w:rsidR="00BB26A6" w:rsidRPr="00BB26A6" w:rsidRDefault="00BB26A6" w:rsidP="008717A4">
      <w:pPr>
        <w:shd w:val="clear" w:color="auto" w:fill="FFFFFF"/>
        <w:spacing w:after="0" w:line="240" w:lineRule="auto"/>
        <w:ind w:firstLine="709"/>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b)   Whispered interpretation: e.g. at a meeting without interpreting equipment or in </w:t>
      </w:r>
    </w:p>
    <w:p w:rsidR="00BB26A6" w:rsidRPr="00BB26A6" w:rsidRDefault="00BB26A6" w:rsidP="008717A4">
      <w:pPr>
        <w:shd w:val="clear" w:color="auto" w:fill="FFFFFF"/>
        <w:spacing w:after="0" w:line="240" w:lineRule="auto"/>
        <w:ind w:firstLine="709"/>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court; </w:t>
      </w:r>
    </w:p>
    <w:p w:rsidR="00BB26A6" w:rsidRPr="00BB26A6" w:rsidRDefault="00BB26A6" w:rsidP="008717A4">
      <w:pPr>
        <w:shd w:val="clear" w:color="auto" w:fill="FFFFFF"/>
        <w:spacing w:after="0" w:line="240" w:lineRule="auto"/>
        <w:ind w:firstLine="709"/>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  Electronic hook-up: e.g. at a conference with microphones and headsets and booths </w:t>
      </w:r>
    </w:p>
    <w:p w:rsidR="00BB26A6" w:rsidRPr="00BB26A6" w:rsidRDefault="00BB26A6" w:rsidP="008717A4">
      <w:pPr>
        <w:shd w:val="clear" w:color="auto" w:fill="FFFFFF"/>
        <w:spacing w:after="0" w:line="240" w:lineRule="auto"/>
        <w:ind w:firstLine="709"/>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for interpreters. </w:t>
      </w:r>
    </w:p>
    <w:p w:rsidR="00BB26A6" w:rsidRPr="00BB26A6" w:rsidRDefault="00BB26A6" w:rsidP="008717A4">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Simultaneous  interpreters  do  not  wait  for  a  speaker  to  finish  a  segment  and  pause  before beginning  to  interpret  but  follow  the  speaker  and  interpret  what  the  speaker  is  saying. </w:t>
      </w:r>
    </w:p>
    <w:p w:rsidR="00BB26A6" w:rsidRPr="00BB26A6" w:rsidRDefault="00BB26A6" w:rsidP="008717A4">
      <w:pPr>
        <w:shd w:val="clear" w:color="auto" w:fill="FFFFFF"/>
        <w:spacing w:after="0" w:line="240" w:lineRule="auto"/>
        <w:ind w:firstLine="708"/>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Advantages  of  simultaneous  interpreting  are  that  it  saves  a  great  deal  of  time  and  is  less disruptive  than  other  forms  of  interpreting.  It  is  commonly  practiced  at  international </w:t>
      </w:r>
    </w:p>
    <w:p w:rsidR="00BB26A6" w:rsidRPr="00BB26A6" w:rsidRDefault="00BB26A6" w:rsidP="008717A4">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conferences  and  forums.  However,  it  is  expensive  to  pay  for  electronic  equipment  and </w:t>
      </w:r>
    </w:p>
    <w:p w:rsidR="00BB26A6" w:rsidRDefault="00BB26A6" w:rsidP="008717A4">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BB26A6">
        <w:rPr>
          <w:rFonts w:asciiTheme="majorBidi" w:eastAsia="Times New Roman" w:hAnsiTheme="majorBidi" w:cstheme="majorBidi"/>
          <w:color w:val="000000"/>
          <w:sz w:val="26"/>
          <w:szCs w:val="26"/>
          <w:lang w:eastAsia="fr-FR"/>
        </w:rPr>
        <w:t xml:space="preserve">simultaneous interpreters. </w:t>
      </w:r>
    </w:p>
    <w:p w:rsidR="00810873" w:rsidRDefault="00810873" w:rsidP="008717A4">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810873" w:rsidRDefault="00810873" w:rsidP="00872B2F">
      <w:pPr>
        <w:shd w:val="clear" w:color="auto" w:fill="FFFFFF"/>
        <w:spacing w:after="0" w:line="240" w:lineRule="auto"/>
        <w:jc w:val="both"/>
        <w:rPr>
          <w:rFonts w:asciiTheme="majorBidi" w:eastAsia="Times New Roman" w:hAnsiTheme="majorBidi" w:cstheme="majorBidi"/>
          <w:color w:val="000000"/>
          <w:sz w:val="26"/>
          <w:szCs w:val="26"/>
          <w:lang w:eastAsia="fr-FR"/>
        </w:rPr>
      </w:pPr>
      <w:r w:rsidRPr="007E68A3">
        <w:rPr>
          <w:rFonts w:asciiTheme="majorBidi" w:eastAsia="Times New Roman" w:hAnsiTheme="majorBidi" w:cstheme="majorBidi"/>
          <w:b/>
          <w:bCs/>
          <w:color w:val="000000"/>
          <w:sz w:val="26"/>
          <w:szCs w:val="26"/>
          <w:lang w:eastAsia="fr-FR"/>
        </w:rPr>
        <w:t xml:space="preserve">4- </w:t>
      </w:r>
      <w:r w:rsidR="00872B2F" w:rsidRPr="00872B2F">
        <w:rPr>
          <w:rFonts w:asciiTheme="majorBidi" w:eastAsia="Times New Roman" w:hAnsiTheme="majorBidi" w:cstheme="majorBidi"/>
          <w:b/>
          <w:bCs/>
          <w:color w:val="000000"/>
          <w:sz w:val="26"/>
          <w:szCs w:val="26"/>
          <w:u w:val="single"/>
          <w:lang w:eastAsia="fr-FR"/>
        </w:rPr>
        <w:t>A Good Interpreter</w:t>
      </w:r>
      <w:r w:rsidRPr="00872B2F">
        <w:rPr>
          <w:rFonts w:asciiTheme="majorBidi" w:eastAsia="Times New Roman" w:hAnsiTheme="majorBidi" w:cstheme="majorBidi"/>
          <w:b/>
          <w:bCs/>
          <w:color w:val="000000"/>
          <w:sz w:val="26"/>
          <w:szCs w:val="26"/>
          <w:u w:val="single"/>
          <w:lang w:eastAsia="fr-FR"/>
        </w:rPr>
        <w:t xml:space="preserve">’ </w:t>
      </w:r>
      <w:r w:rsidR="00872B2F" w:rsidRPr="00872B2F">
        <w:rPr>
          <w:rFonts w:asciiTheme="majorBidi" w:eastAsia="Times New Roman" w:hAnsiTheme="majorBidi" w:cstheme="majorBidi"/>
          <w:b/>
          <w:bCs/>
          <w:color w:val="000000"/>
          <w:sz w:val="26"/>
          <w:szCs w:val="26"/>
          <w:u w:val="single"/>
          <w:lang w:eastAsia="fr-FR"/>
        </w:rPr>
        <w:t>s S</w:t>
      </w:r>
      <w:r w:rsidRPr="00872B2F">
        <w:rPr>
          <w:rFonts w:asciiTheme="majorBidi" w:eastAsia="Times New Roman" w:hAnsiTheme="majorBidi" w:cstheme="majorBidi"/>
          <w:b/>
          <w:bCs/>
          <w:color w:val="000000"/>
          <w:sz w:val="26"/>
          <w:szCs w:val="26"/>
          <w:u w:val="single"/>
          <w:lang w:eastAsia="fr-FR"/>
        </w:rPr>
        <w:t xml:space="preserve">kills and </w:t>
      </w:r>
      <w:r w:rsidR="00872B2F" w:rsidRPr="00872B2F">
        <w:rPr>
          <w:rFonts w:asciiTheme="majorBidi" w:eastAsia="Times New Roman" w:hAnsiTheme="majorBidi" w:cstheme="majorBidi"/>
          <w:b/>
          <w:bCs/>
          <w:color w:val="000000"/>
          <w:sz w:val="26"/>
          <w:szCs w:val="26"/>
          <w:u w:val="single"/>
          <w:lang w:eastAsia="fr-FR"/>
        </w:rPr>
        <w:t>Q</w:t>
      </w:r>
      <w:r w:rsidRPr="00872B2F">
        <w:rPr>
          <w:rFonts w:asciiTheme="majorBidi" w:eastAsia="Times New Roman" w:hAnsiTheme="majorBidi" w:cstheme="majorBidi"/>
          <w:b/>
          <w:bCs/>
          <w:color w:val="000000"/>
          <w:sz w:val="26"/>
          <w:szCs w:val="26"/>
          <w:u w:val="single"/>
          <w:lang w:eastAsia="fr-FR"/>
        </w:rPr>
        <w:t>ualities</w:t>
      </w:r>
      <w:r w:rsidRPr="00810873">
        <w:rPr>
          <w:rFonts w:asciiTheme="majorBidi" w:eastAsia="Times New Roman" w:hAnsiTheme="majorBidi" w:cstheme="majorBidi"/>
          <w:b/>
          <w:bCs/>
          <w:color w:val="000000"/>
          <w:sz w:val="26"/>
          <w:szCs w:val="26"/>
          <w:lang w:eastAsia="fr-FR"/>
        </w:rPr>
        <w:t> </w:t>
      </w:r>
      <w:r w:rsidRPr="00872B2F">
        <w:rPr>
          <w:rFonts w:asciiTheme="majorBidi" w:eastAsia="Times New Roman" w:hAnsiTheme="majorBidi" w:cstheme="majorBidi"/>
          <w:b/>
          <w:bCs/>
          <w:color w:val="000000"/>
          <w:sz w:val="26"/>
          <w:szCs w:val="26"/>
          <w:lang w:eastAsia="fr-FR"/>
        </w:rPr>
        <w:t>:</w:t>
      </w:r>
    </w:p>
    <w:p w:rsidR="00872B2F" w:rsidRDefault="00872B2F" w:rsidP="00872B2F">
      <w:pPr>
        <w:shd w:val="clear" w:color="auto" w:fill="FFFFFF"/>
        <w:spacing w:after="0" w:line="240" w:lineRule="auto"/>
        <w:jc w:val="both"/>
        <w:rPr>
          <w:rFonts w:asciiTheme="majorBidi" w:eastAsia="Times New Roman" w:hAnsiTheme="majorBidi" w:cstheme="majorBidi"/>
          <w:color w:val="000000"/>
          <w:sz w:val="26"/>
          <w:szCs w:val="26"/>
          <w:lang w:eastAsia="fr-FR"/>
        </w:rPr>
      </w:pPr>
    </w:p>
    <w:p w:rsidR="00D51C86" w:rsidRDefault="00810873" w:rsidP="00D51C86">
      <w:pPr>
        <w:pStyle w:val="NormalWeb"/>
        <w:shd w:val="clear" w:color="auto" w:fill="FFFFFF"/>
        <w:spacing w:before="0" w:beforeAutospacing="0" w:after="0" w:afterAutospacing="0"/>
        <w:textAlignment w:val="baseline"/>
        <w:rPr>
          <w:rFonts w:asciiTheme="majorBidi" w:hAnsiTheme="majorBidi" w:cstheme="majorBidi"/>
          <w:sz w:val="26"/>
          <w:szCs w:val="26"/>
        </w:rPr>
      </w:pPr>
      <w:r>
        <w:rPr>
          <w:rFonts w:asciiTheme="majorBidi" w:hAnsiTheme="majorBidi" w:cstheme="majorBidi"/>
          <w:color w:val="000000"/>
          <w:sz w:val="26"/>
          <w:szCs w:val="26"/>
        </w:rPr>
        <w:tab/>
      </w:r>
      <w:r w:rsidR="00D51C86" w:rsidRPr="00D51C86">
        <w:rPr>
          <w:rFonts w:asciiTheme="majorBidi" w:hAnsiTheme="majorBidi" w:cstheme="majorBidi"/>
          <w:sz w:val="26"/>
          <w:szCs w:val="26"/>
        </w:rPr>
        <w:t xml:space="preserve">Good interpretation is more than just having a good grasp of language. </w:t>
      </w:r>
      <w:r w:rsidR="00D51C86">
        <w:rPr>
          <w:rFonts w:asciiTheme="majorBidi" w:hAnsiTheme="majorBidi" w:cstheme="majorBidi"/>
          <w:sz w:val="26"/>
          <w:szCs w:val="26"/>
        </w:rPr>
        <w:t>R</w:t>
      </w:r>
      <w:r w:rsidR="00D51C86" w:rsidRPr="00D51C86">
        <w:rPr>
          <w:rFonts w:asciiTheme="majorBidi" w:hAnsiTheme="majorBidi" w:cstheme="majorBidi"/>
          <w:sz w:val="26"/>
          <w:szCs w:val="26"/>
        </w:rPr>
        <w:t>ecognise that to be a good interpreter, the following 6 attributes are a must:</w:t>
      </w:r>
    </w:p>
    <w:p w:rsidR="00000AC1" w:rsidRPr="00D51C86" w:rsidRDefault="00000AC1" w:rsidP="00D51C86">
      <w:pPr>
        <w:pStyle w:val="NormalWeb"/>
        <w:shd w:val="clear" w:color="auto" w:fill="FFFFFF"/>
        <w:spacing w:before="0" w:beforeAutospacing="0" w:after="0" w:afterAutospacing="0"/>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t xml:space="preserve">     4-1 </w:t>
      </w:r>
      <w:r w:rsidR="00D51C86" w:rsidRPr="00000AC1">
        <w:rPr>
          <w:rFonts w:asciiTheme="majorBidi" w:hAnsiTheme="majorBidi" w:cstheme="majorBidi"/>
          <w:sz w:val="26"/>
          <w:szCs w:val="26"/>
        </w:rPr>
        <w:t>Be an extremely good listener</w:t>
      </w:r>
    </w:p>
    <w:p w:rsidR="00000AC1" w:rsidRPr="00000AC1" w:rsidRDefault="00000AC1"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Default="00D51C86" w:rsidP="00000AC1">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Interpreters need to pick up on every word, every intent and every meaning. They must make sense of a message composed in one language while simultaneously constructing and articulating the same message in another tongue.</w:t>
      </w:r>
    </w:p>
    <w:p w:rsidR="0055762A" w:rsidRPr="00D51C86" w:rsidRDefault="0055762A" w:rsidP="00000AC1">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t xml:space="preserve">     4-2 </w:t>
      </w:r>
      <w:r w:rsidR="00D51C86" w:rsidRPr="0055762A">
        <w:rPr>
          <w:rFonts w:asciiTheme="majorBidi" w:hAnsiTheme="majorBidi" w:cstheme="majorBidi"/>
          <w:sz w:val="26"/>
          <w:szCs w:val="26"/>
        </w:rPr>
        <w:t>Have excellent sensory, motor and cognitive skills</w:t>
      </w:r>
    </w:p>
    <w:p w:rsidR="0055762A" w:rsidRPr="0055762A" w:rsidRDefault="0055762A"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Default="00D51C86" w:rsidP="0055762A">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All of these skills need to work in unison to ensure that not only language, but all nuances and idioms are picked up on and relayed in a comprehensible way, all in the blink of an eye!</w:t>
      </w:r>
    </w:p>
    <w:p w:rsidR="00DC398F" w:rsidRPr="00D51C86" w:rsidRDefault="00DC398F" w:rsidP="0055762A">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t xml:space="preserve">     4-3 </w:t>
      </w:r>
      <w:r w:rsidR="00D51C86" w:rsidRPr="007E68A3">
        <w:rPr>
          <w:rFonts w:asciiTheme="majorBidi" w:hAnsiTheme="majorBidi" w:cstheme="majorBidi"/>
          <w:sz w:val="26"/>
          <w:szCs w:val="26"/>
        </w:rPr>
        <w:t>Have an extensive vocabulary of multiple languages</w:t>
      </w:r>
    </w:p>
    <w:p w:rsidR="00DC398F" w:rsidRPr="007E68A3" w:rsidRDefault="00DC398F"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Default="00D51C86"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Because interpreters are working in real-time, they can rarely consult a trusted dictionary or reference materials. Therefore, good interpreters will have to have a very good knowledge of the subject-matter and the language and abbreviations or jargon associated with the subject.</w:t>
      </w:r>
    </w:p>
    <w:p w:rsidR="00DC398F" w:rsidRPr="00D51C86" w:rsidRDefault="00DC398F"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t xml:space="preserve">     4-4 </w:t>
      </w:r>
      <w:r w:rsidR="00D51C86" w:rsidRPr="007E68A3">
        <w:rPr>
          <w:rFonts w:asciiTheme="majorBidi" w:hAnsiTheme="majorBidi" w:cstheme="majorBidi"/>
          <w:sz w:val="26"/>
          <w:szCs w:val="26"/>
        </w:rPr>
        <w:t>Be culturally aware</w:t>
      </w:r>
    </w:p>
    <w:p w:rsidR="00DC398F" w:rsidRPr="007E68A3" w:rsidRDefault="00DC398F"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Default="00D51C86"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Just as specialist subject knowledge is very important, interpreters must also be aware of the culture of the languages they are interpreting from and into. If a political reference is made in one language, for example, a good interpreter will be ready to transform this into a comparable statement that the target audience can understand.</w:t>
      </w:r>
    </w:p>
    <w:p w:rsidR="00DC398F" w:rsidRPr="00D51C86" w:rsidRDefault="00DC398F"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t xml:space="preserve">     4-5 </w:t>
      </w:r>
      <w:r w:rsidR="00D51C86" w:rsidRPr="007E68A3">
        <w:rPr>
          <w:rFonts w:asciiTheme="majorBidi" w:hAnsiTheme="majorBidi" w:cstheme="majorBidi"/>
          <w:sz w:val="26"/>
          <w:szCs w:val="26"/>
        </w:rPr>
        <w:t>Cope with stress and self-control when dealing with difficult speakers</w:t>
      </w:r>
    </w:p>
    <w:p w:rsidR="00DC398F" w:rsidRPr="007E68A3" w:rsidRDefault="00DC398F"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Default="00D51C86"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Not everyone speaks with precision and clarity and of course accents can be difficult to discern. Interpreters therefore need to keep their cool and remain relaxed, even in seemingly tough situations.</w:t>
      </w:r>
    </w:p>
    <w:p w:rsidR="001731F5" w:rsidRDefault="001731F5"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1731F5" w:rsidRPr="00D51C86" w:rsidRDefault="001731F5"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p>
    <w:p w:rsidR="00D51C86"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r>
        <w:rPr>
          <w:rFonts w:asciiTheme="majorBidi" w:hAnsiTheme="majorBidi" w:cstheme="majorBidi"/>
          <w:sz w:val="26"/>
          <w:szCs w:val="26"/>
        </w:rPr>
        <w:lastRenderedPageBreak/>
        <w:t xml:space="preserve">      4-6 </w:t>
      </w:r>
      <w:r w:rsidR="00D51C86" w:rsidRPr="007E68A3">
        <w:rPr>
          <w:rFonts w:asciiTheme="majorBidi" w:hAnsiTheme="majorBidi" w:cstheme="majorBidi"/>
          <w:sz w:val="26"/>
          <w:szCs w:val="26"/>
        </w:rPr>
        <w:t>Show emotional resilience</w:t>
      </w:r>
    </w:p>
    <w:p w:rsidR="001731F5" w:rsidRPr="007E68A3" w:rsidRDefault="001731F5" w:rsidP="00D51C86">
      <w:pPr>
        <w:pStyle w:val="Titre3"/>
        <w:shd w:val="clear" w:color="auto" w:fill="FFFFFF"/>
        <w:spacing w:before="0" w:beforeAutospacing="0" w:after="0" w:afterAutospacing="0" w:line="240" w:lineRule="atLeast"/>
        <w:textAlignment w:val="baseline"/>
        <w:rPr>
          <w:rFonts w:asciiTheme="majorBidi" w:hAnsiTheme="majorBidi" w:cstheme="majorBidi"/>
          <w:sz w:val="26"/>
          <w:szCs w:val="26"/>
        </w:rPr>
      </w:pPr>
    </w:p>
    <w:p w:rsidR="00D51C86" w:rsidRPr="00D51C86" w:rsidRDefault="00D51C86" w:rsidP="007E68A3">
      <w:pPr>
        <w:pStyle w:val="NormalWeb"/>
        <w:shd w:val="clear" w:color="auto" w:fill="FFFFFF"/>
        <w:spacing w:before="0" w:beforeAutospacing="0" w:after="0" w:afterAutospacing="0"/>
        <w:ind w:firstLine="708"/>
        <w:textAlignment w:val="baseline"/>
        <w:rPr>
          <w:rFonts w:asciiTheme="majorBidi" w:hAnsiTheme="majorBidi" w:cstheme="majorBidi"/>
          <w:sz w:val="26"/>
          <w:szCs w:val="26"/>
        </w:rPr>
      </w:pPr>
      <w:r w:rsidRPr="00D51C86">
        <w:rPr>
          <w:rFonts w:asciiTheme="majorBidi" w:hAnsiTheme="majorBidi" w:cstheme="majorBidi"/>
          <w:sz w:val="26"/>
          <w:szCs w:val="26"/>
        </w:rPr>
        <w:t>Legal and medical interpreters are often involved in cases that are high-profile or difficult to witness, such as murder trials, emergency medical situations or even deaths. In such instances, they have to show high levels of resilience and control with the people they are there to represent.</w:t>
      </w:r>
    </w:p>
    <w:p w:rsidR="00810873" w:rsidRPr="00D51C86" w:rsidRDefault="00810873" w:rsidP="00D51C86">
      <w:pPr>
        <w:shd w:val="clear" w:color="auto" w:fill="FFFFFF"/>
        <w:spacing w:after="0" w:line="240" w:lineRule="auto"/>
        <w:jc w:val="both"/>
        <w:rPr>
          <w:rFonts w:asciiTheme="majorBidi" w:eastAsia="Times New Roman" w:hAnsiTheme="majorBidi" w:cstheme="majorBidi"/>
          <w:sz w:val="26"/>
          <w:szCs w:val="26"/>
          <w:lang w:eastAsia="fr-FR"/>
        </w:rPr>
      </w:pPr>
    </w:p>
    <w:p w:rsidR="002B67F4" w:rsidRPr="00D51C86" w:rsidRDefault="002B67F4" w:rsidP="008717A4">
      <w:pPr>
        <w:tabs>
          <w:tab w:val="left" w:pos="3960"/>
        </w:tabs>
        <w:jc w:val="both"/>
        <w:rPr>
          <w:rFonts w:asciiTheme="majorBidi" w:hAnsiTheme="majorBidi" w:cstheme="majorBidi"/>
          <w:sz w:val="26"/>
          <w:szCs w:val="26"/>
          <w:rtl/>
          <w:lang w:bidi="ar-DZ"/>
        </w:rPr>
      </w:pPr>
    </w:p>
    <w:sectPr w:rsidR="002B67F4" w:rsidRPr="00D51C86" w:rsidSect="00F27FE3">
      <w:footerReference w:type="default" r:id="rId7"/>
      <w:pgSz w:w="11906" w:h="16838"/>
      <w:pgMar w:top="426" w:right="56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EC" w:rsidRDefault="00C905EC" w:rsidP="0034109A">
      <w:pPr>
        <w:spacing w:after="0" w:line="240" w:lineRule="auto"/>
      </w:pPr>
      <w:r>
        <w:separator/>
      </w:r>
    </w:p>
  </w:endnote>
  <w:endnote w:type="continuationSeparator" w:id="1">
    <w:p w:rsidR="00C905EC" w:rsidRDefault="00C905EC" w:rsidP="00341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350538"/>
      <w:docPartObj>
        <w:docPartGallery w:val="Page Numbers (Bottom of Page)"/>
        <w:docPartUnique/>
      </w:docPartObj>
    </w:sdtPr>
    <w:sdtContent>
      <w:p w:rsidR="00184D97" w:rsidRDefault="00720EC4">
        <w:pPr>
          <w:pStyle w:val="Pieddepage"/>
        </w:pPr>
        <w:r w:rsidRPr="00720EC4">
          <w:rPr>
            <w:noProof/>
            <w:lang w:eastAsia="zh-TW"/>
          </w:rPr>
          <w:pict>
            <v:group id="_x0000_s4097"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4098" type="#_x0000_t4" style="position:absolute;left:1793;top:14550;width:536;height:507" filled="f" strokecolor="#a5a5a5 [2092]"/>
              <v:rect id="_x0000_s4099" style="position:absolute;left:1848;top:14616;width:427;height:375" filled="f" strokecolor="#a5a5a5 [2092]"/>
              <v:shapetype id="_x0000_t202" coordsize="21600,21600" o:spt="202" path="m,l,21600r21600,l21600,xe">
                <v:stroke joinstyle="miter"/>
                <v:path gradientshapeok="t" o:connecttype="rect"/>
              </v:shapetype>
              <v:shape id="_x0000_s4100" type="#_x0000_t202" style="position:absolute;left:1731;top:14639;width:660;height:330" filled="f" stroked="f">
                <v:textbox style="mso-next-textbox:#_x0000_s4100" inset="0,2.16pt,0,0">
                  <w:txbxContent>
                    <w:p w:rsidR="00184D97" w:rsidRDefault="00720EC4">
                      <w:pPr>
                        <w:spacing w:after="0" w:line="240" w:lineRule="auto"/>
                        <w:jc w:val="center"/>
                        <w:rPr>
                          <w:color w:val="17365D" w:themeColor="text2" w:themeShade="BF"/>
                          <w:sz w:val="16"/>
                          <w:szCs w:val="16"/>
                        </w:rPr>
                      </w:pPr>
                      <w:fldSimple w:instr=" PAGE   \* MERGEFORMAT ">
                        <w:r w:rsidR="009C43EC" w:rsidRPr="009C43EC">
                          <w:rPr>
                            <w:noProof/>
                            <w:color w:val="17365D" w:themeColor="text2" w:themeShade="BF"/>
                            <w:sz w:val="16"/>
                            <w:szCs w:val="16"/>
                          </w:rPr>
                          <w:t>5</w:t>
                        </w:r>
                      </w:fldSimple>
                    </w:p>
                  </w:txbxContent>
                </v:textbox>
              </v:shape>
              <v:group id="_x0000_s4101"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102" type="#_x0000_t8" style="position:absolute;left:1782;top:14858;width:375;height:530;rotation:-90" filled="f" strokecolor="#a5a5a5 [2092]"/>
                <v:shape id="_x0000_s4103"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EC" w:rsidRDefault="00C905EC" w:rsidP="0034109A">
      <w:pPr>
        <w:spacing w:after="0" w:line="240" w:lineRule="auto"/>
      </w:pPr>
      <w:r>
        <w:separator/>
      </w:r>
    </w:p>
  </w:footnote>
  <w:footnote w:type="continuationSeparator" w:id="1">
    <w:p w:rsidR="00C905EC" w:rsidRDefault="00C905EC" w:rsidP="00341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BB5"/>
    <w:multiLevelType w:val="hybridMultilevel"/>
    <w:tmpl w:val="53A202A6"/>
    <w:lvl w:ilvl="0" w:tplc="CABC33FA">
      <w:start w:val="4"/>
      <w:numFmt w:val="bullet"/>
      <w:lvlText w:val="-"/>
      <w:lvlJc w:val="left"/>
      <w:pPr>
        <w:ind w:left="4005" w:hanging="360"/>
      </w:pPr>
      <w:rPr>
        <w:rFonts w:ascii="Times New Roman" w:eastAsiaTheme="minorHAnsi" w:hAnsi="Times New Roman" w:cs="Times New Roman" w:hint="default"/>
      </w:rPr>
    </w:lvl>
    <w:lvl w:ilvl="1" w:tplc="040C0003" w:tentative="1">
      <w:start w:val="1"/>
      <w:numFmt w:val="bullet"/>
      <w:lvlText w:val="o"/>
      <w:lvlJc w:val="left"/>
      <w:pPr>
        <w:ind w:left="4725" w:hanging="360"/>
      </w:pPr>
      <w:rPr>
        <w:rFonts w:ascii="Courier New" w:hAnsi="Courier New" w:cs="Courier New" w:hint="default"/>
      </w:rPr>
    </w:lvl>
    <w:lvl w:ilvl="2" w:tplc="040C0005" w:tentative="1">
      <w:start w:val="1"/>
      <w:numFmt w:val="bullet"/>
      <w:lvlText w:val=""/>
      <w:lvlJc w:val="left"/>
      <w:pPr>
        <w:ind w:left="5445" w:hanging="360"/>
      </w:pPr>
      <w:rPr>
        <w:rFonts w:ascii="Wingdings" w:hAnsi="Wingdings" w:hint="default"/>
      </w:rPr>
    </w:lvl>
    <w:lvl w:ilvl="3" w:tplc="040C0001" w:tentative="1">
      <w:start w:val="1"/>
      <w:numFmt w:val="bullet"/>
      <w:lvlText w:val=""/>
      <w:lvlJc w:val="left"/>
      <w:pPr>
        <w:ind w:left="6165" w:hanging="360"/>
      </w:pPr>
      <w:rPr>
        <w:rFonts w:ascii="Symbol" w:hAnsi="Symbol" w:hint="default"/>
      </w:rPr>
    </w:lvl>
    <w:lvl w:ilvl="4" w:tplc="040C0003" w:tentative="1">
      <w:start w:val="1"/>
      <w:numFmt w:val="bullet"/>
      <w:lvlText w:val="o"/>
      <w:lvlJc w:val="left"/>
      <w:pPr>
        <w:ind w:left="6885" w:hanging="360"/>
      </w:pPr>
      <w:rPr>
        <w:rFonts w:ascii="Courier New" w:hAnsi="Courier New" w:cs="Courier New" w:hint="default"/>
      </w:rPr>
    </w:lvl>
    <w:lvl w:ilvl="5" w:tplc="040C0005" w:tentative="1">
      <w:start w:val="1"/>
      <w:numFmt w:val="bullet"/>
      <w:lvlText w:val=""/>
      <w:lvlJc w:val="left"/>
      <w:pPr>
        <w:ind w:left="7605" w:hanging="360"/>
      </w:pPr>
      <w:rPr>
        <w:rFonts w:ascii="Wingdings" w:hAnsi="Wingdings" w:hint="default"/>
      </w:rPr>
    </w:lvl>
    <w:lvl w:ilvl="6" w:tplc="040C0001" w:tentative="1">
      <w:start w:val="1"/>
      <w:numFmt w:val="bullet"/>
      <w:lvlText w:val=""/>
      <w:lvlJc w:val="left"/>
      <w:pPr>
        <w:ind w:left="8325" w:hanging="360"/>
      </w:pPr>
      <w:rPr>
        <w:rFonts w:ascii="Symbol" w:hAnsi="Symbol" w:hint="default"/>
      </w:rPr>
    </w:lvl>
    <w:lvl w:ilvl="7" w:tplc="040C0003" w:tentative="1">
      <w:start w:val="1"/>
      <w:numFmt w:val="bullet"/>
      <w:lvlText w:val="o"/>
      <w:lvlJc w:val="left"/>
      <w:pPr>
        <w:ind w:left="9045" w:hanging="360"/>
      </w:pPr>
      <w:rPr>
        <w:rFonts w:ascii="Courier New" w:hAnsi="Courier New" w:cs="Courier New" w:hint="default"/>
      </w:rPr>
    </w:lvl>
    <w:lvl w:ilvl="8" w:tplc="040C0005" w:tentative="1">
      <w:start w:val="1"/>
      <w:numFmt w:val="bullet"/>
      <w:lvlText w:val=""/>
      <w:lvlJc w:val="left"/>
      <w:pPr>
        <w:ind w:left="9765" w:hanging="360"/>
      </w:pPr>
      <w:rPr>
        <w:rFonts w:ascii="Wingdings" w:hAnsi="Wingdings" w:hint="default"/>
      </w:rPr>
    </w:lvl>
  </w:abstractNum>
  <w:abstractNum w:abstractNumId="1">
    <w:nsid w:val="44802720"/>
    <w:multiLevelType w:val="hybridMultilevel"/>
    <w:tmpl w:val="7E226A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1420AA"/>
    <w:multiLevelType w:val="hybridMultilevel"/>
    <w:tmpl w:val="69901E38"/>
    <w:lvl w:ilvl="0" w:tplc="BC36F778">
      <w:start w:val="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464F7A94"/>
    <w:multiLevelType w:val="hybridMultilevel"/>
    <w:tmpl w:val="3A8EED00"/>
    <w:lvl w:ilvl="0" w:tplc="55589434">
      <w:start w:val="4"/>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4D3D7243"/>
    <w:multiLevelType w:val="hybridMultilevel"/>
    <w:tmpl w:val="871CA32E"/>
    <w:lvl w:ilvl="0" w:tplc="040C000B">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5">
    <w:nsid w:val="6A1F0779"/>
    <w:multiLevelType w:val="hybridMultilevel"/>
    <w:tmpl w:val="C9D2073E"/>
    <w:lvl w:ilvl="0" w:tplc="9FA86602">
      <w:start w:val="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6D9A034C"/>
    <w:multiLevelType w:val="hybridMultilevel"/>
    <w:tmpl w:val="8A7C47E0"/>
    <w:lvl w:ilvl="0" w:tplc="48E83B7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rsids>
    <w:rsidRoot w:val="00F27FE3"/>
    <w:rsid w:val="00000AC1"/>
    <w:rsid w:val="0000262F"/>
    <w:rsid w:val="00004134"/>
    <w:rsid w:val="0000695D"/>
    <w:rsid w:val="00011159"/>
    <w:rsid w:val="00012995"/>
    <w:rsid w:val="00017FB8"/>
    <w:rsid w:val="000224F4"/>
    <w:rsid w:val="00024150"/>
    <w:rsid w:val="00026626"/>
    <w:rsid w:val="000337C5"/>
    <w:rsid w:val="00036089"/>
    <w:rsid w:val="000454F3"/>
    <w:rsid w:val="00046648"/>
    <w:rsid w:val="0005001D"/>
    <w:rsid w:val="000537AD"/>
    <w:rsid w:val="00054835"/>
    <w:rsid w:val="000631CA"/>
    <w:rsid w:val="000635B9"/>
    <w:rsid w:val="00064603"/>
    <w:rsid w:val="0006600C"/>
    <w:rsid w:val="000731AA"/>
    <w:rsid w:val="0008168B"/>
    <w:rsid w:val="0008263D"/>
    <w:rsid w:val="00090DDC"/>
    <w:rsid w:val="000A33B5"/>
    <w:rsid w:val="000B1A87"/>
    <w:rsid w:val="000B5CBB"/>
    <w:rsid w:val="000B6FA5"/>
    <w:rsid w:val="000C25E6"/>
    <w:rsid w:val="000C55AB"/>
    <w:rsid w:val="000C60DC"/>
    <w:rsid w:val="000D0DBF"/>
    <w:rsid w:val="000D4F37"/>
    <w:rsid w:val="000D5A97"/>
    <w:rsid w:val="000E07CE"/>
    <w:rsid w:val="000E41F3"/>
    <w:rsid w:val="000E41F7"/>
    <w:rsid w:val="000F3977"/>
    <w:rsid w:val="000F4875"/>
    <w:rsid w:val="000F4C8D"/>
    <w:rsid w:val="000F6931"/>
    <w:rsid w:val="00102E2C"/>
    <w:rsid w:val="0010494A"/>
    <w:rsid w:val="00105460"/>
    <w:rsid w:val="001077C7"/>
    <w:rsid w:val="00111A8B"/>
    <w:rsid w:val="0011637D"/>
    <w:rsid w:val="00116778"/>
    <w:rsid w:val="00122AD9"/>
    <w:rsid w:val="00123607"/>
    <w:rsid w:val="0012531C"/>
    <w:rsid w:val="00127092"/>
    <w:rsid w:val="00137FA9"/>
    <w:rsid w:val="00143358"/>
    <w:rsid w:val="00143FB0"/>
    <w:rsid w:val="00146FA0"/>
    <w:rsid w:val="00154D35"/>
    <w:rsid w:val="001553A3"/>
    <w:rsid w:val="001731F5"/>
    <w:rsid w:val="00173834"/>
    <w:rsid w:val="00177FE9"/>
    <w:rsid w:val="00182762"/>
    <w:rsid w:val="00183C6A"/>
    <w:rsid w:val="00184D97"/>
    <w:rsid w:val="00190599"/>
    <w:rsid w:val="001905AD"/>
    <w:rsid w:val="00190C5C"/>
    <w:rsid w:val="00195B17"/>
    <w:rsid w:val="00196866"/>
    <w:rsid w:val="00197847"/>
    <w:rsid w:val="001A6DE6"/>
    <w:rsid w:val="001C111A"/>
    <w:rsid w:val="001D58D9"/>
    <w:rsid w:val="001E6883"/>
    <w:rsid w:val="001E6D67"/>
    <w:rsid w:val="001E7402"/>
    <w:rsid w:val="002013AE"/>
    <w:rsid w:val="00201D46"/>
    <w:rsid w:val="00211466"/>
    <w:rsid w:val="0022221F"/>
    <w:rsid w:val="00223502"/>
    <w:rsid w:val="002363CA"/>
    <w:rsid w:val="00241563"/>
    <w:rsid w:val="002426CE"/>
    <w:rsid w:val="00251132"/>
    <w:rsid w:val="002608BE"/>
    <w:rsid w:val="0026758E"/>
    <w:rsid w:val="00267CF6"/>
    <w:rsid w:val="00274827"/>
    <w:rsid w:val="00274FEE"/>
    <w:rsid w:val="00276A6A"/>
    <w:rsid w:val="002773C4"/>
    <w:rsid w:val="00282098"/>
    <w:rsid w:val="00282B6B"/>
    <w:rsid w:val="002966F8"/>
    <w:rsid w:val="002A53F0"/>
    <w:rsid w:val="002B67F4"/>
    <w:rsid w:val="002C15DE"/>
    <w:rsid w:val="002D0FE7"/>
    <w:rsid w:val="002D4009"/>
    <w:rsid w:val="002D43CB"/>
    <w:rsid w:val="002D44F3"/>
    <w:rsid w:val="002E0E7F"/>
    <w:rsid w:val="002F18BD"/>
    <w:rsid w:val="002F290E"/>
    <w:rsid w:val="003033CB"/>
    <w:rsid w:val="00305436"/>
    <w:rsid w:val="0031449A"/>
    <w:rsid w:val="00315138"/>
    <w:rsid w:val="00316A05"/>
    <w:rsid w:val="00317473"/>
    <w:rsid w:val="00327DF2"/>
    <w:rsid w:val="003408C4"/>
    <w:rsid w:val="0034109A"/>
    <w:rsid w:val="003420C0"/>
    <w:rsid w:val="00352CED"/>
    <w:rsid w:val="003611B9"/>
    <w:rsid w:val="00362169"/>
    <w:rsid w:val="00366D70"/>
    <w:rsid w:val="003716AB"/>
    <w:rsid w:val="00372EE7"/>
    <w:rsid w:val="00374E7F"/>
    <w:rsid w:val="00381D71"/>
    <w:rsid w:val="00381E73"/>
    <w:rsid w:val="0038540F"/>
    <w:rsid w:val="003879DD"/>
    <w:rsid w:val="00391F46"/>
    <w:rsid w:val="00392068"/>
    <w:rsid w:val="003A64C4"/>
    <w:rsid w:val="003A67A3"/>
    <w:rsid w:val="003A7963"/>
    <w:rsid w:val="003B1837"/>
    <w:rsid w:val="003C6420"/>
    <w:rsid w:val="003C6E56"/>
    <w:rsid w:val="003D1210"/>
    <w:rsid w:val="003E0EE7"/>
    <w:rsid w:val="003E14B9"/>
    <w:rsid w:val="003E2647"/>
    <w:rsid w:val="003E40A6"/>
    <w:rsid w:val="003E5AF8"/>
    <w:rsid w:val="003E5D7B"/>
    <w:rsid w:val="003E700F"/>
    <w:rsid w:val="003F3A0E"/>
    <w:rsid w:val="003F55BB"/>
    <w:rsid w:val="003F5811"/>
    <w:rsid w:val="003F60EF"/>
    <w:rsid w:val="00400D9D"/>
    <w:rsid w:val="00400EC2"/>
    <w:rsid w:val="00403684"/>
    <w:rsid w:val="0040775D"/>
    <w:rsid w:val="00415A47"/>
    <w:rsid w:val="00415ACD"/>
    <w:rsid w:val="00415B77"/>
    <w:rsid w:val="00431136"/>
    <w:rsid w:val="00435C3C"/>
    <w:rsid w:val="00437185"/>
    <w:rsid w:val="004444C1"/>
    <w:rsid w:val="0044595D"/>
    <w:rsid w:val="00447563"/>
    <w:rsid w:val="0045230D"/>
    <w:rsid w:val="00456161"/>
    <w:rsid w:val="00463F44"/>
    <w:rsid w:val="004648EB"/>
    <w:rsid w:val="00470110"/>
    <w:rsid w:val="004706AA"/>
    <w:rsid w:val="00471FF5"/>
    <w:rsid w:val="004731F0"/>
    <w:rsid w:val="00480140"/>
    <w:rsid w:val="0048127C"/>
    <w:rsid w:val="00481DF2"/>
    <w:rsid w:val="00482649"/>
    <w:rsid w:val="0048351D"/>
    <w:rsid w:val="004916F7"/>
    <w:rsid w:val="0049296B"/>
    <w:rsid w:val="0049495C"/>
    <w:rsid w:val="004971F0"/>
    <w:rsid w:val="004A3C8F"/>
    <w:rsid w:val="004A66A0"/>
    <w:rsid w:val="004B1594"/>
    <w:rsid w:val="004B1636"/>
    <w:rsid w:val="004B33A8"/>
    <w:rsid w:val="004B44F3"/>
    <w:rsid w:val="004B50E0"/>
    <w:rsid w:val="004B5FDA"/>
    <w:rsid w:val="004C3A23"/>
    <w:rsid w:val="004D0B22"/>
    <w:rsid w:val="004D5BC5"/>
    <w:rsid w:val="004E045F"/>
    <w:rsid w:val="004F097D"/>
    <w:rsid w:val="004F1C64"/>
    <w:rsid w:val="004F1EFF"/>
    <w:rsid w:val="00501467"/>
    <w:rsid w:val="00510F6F"/>
    <w:rsid w:val="005118AC"/>
    <w:rsid w:val="005149F0"/>
    <w:rsid w:val="00523DB0"/>
    <w:rsid w:val="0052424B"/>
    <w:rsid w:val="00526BA7"/>
    <w:rsid w:val="0052725D"/>
    <w:rsid w:val="00530739"/>
    <w:rsid w:val="00540567"/>
    <w:rsid w:val="005440A2"/>
    <w:rsid w:val="00550C0D"/>
    <w:rsid w:val="005515A0"/>
    <w:rsid w:val="0055762A"/>
    <w:rsid w:val="005676EC"/>
    <w:rsid w:val="00575F4C"/>
    <w:rsid w:val="00582B13"/>
    <w:rsid w:val="00584D4A"/>
    <w:rsid w:val="005862DF"/>
    <w:rsid w:val="00590227"/>
    <w:rsid w:val="00592E58"/>
    <w:rsid w:val="0059732E"/>
    <w:rsid w:val="005A0F17"/>
    <w:rsid w:val="005A31FC"/>
    <w:rsid w:val="005A4626"/>
    <w:rsid w:val="005A58B0"/>
    <w:rsid w:val="005C498C"/>
    <w:rsid w:val="005D2E90"/>
    <w:rsid w:val="005E5104"/>
    <w:rsid w:val="005E59C5"/>
    <w:rsid w:val="005F3654"/>
    <w:rsid w:val="005F438C"/>
    <w:rsid w:val="00601277"/>
    <w:rsid w:val="00602664"/>
    <w:rsid w:val="00602912"/>
    <w:rsid w:val="00605113"/>
    <w:rsid w:val="00605D23"/>
    <w:rsid w:val="00613B5E"/>
    <w:rsid w:val="00626BF0"/>
    <w:rsid w:val="00631E8B"/>
    <w:rsid w:val="0063528E"/>
    <w:rsid w:val="00635D25"/>
    <w:rsid w:val="006518DC"/>
    <w:rsid w:val="00657D9A"/>
    <w:rsid w:val="00665A12"/>
    <w:rsid w:val="006677E4"/>
    <w:rsid w:val="006863A3"/>
    <w:rsid w:val="00695F33"/>
    <w:rsid w:val="006A0553"/>
    <w:rsid w:val="006A4383"/>
    <w:rsid w:val="006B0C22"/>
    <w:rsid w:val="006B2202"/>
    <w:rsid w:val="006B4426"/>
    <w:rsid w:val="006C023A"/>
    <w:rsid w:val="006C2F96"/>
    <w:rsid w:val="006E6954"/>
    <w:rsid w:val="006F06DB"/>
    <w:rsid w:val="006F1B4D"/>
    <w:rsid w:val="006F1F42"/>
    <w:rsid w:val="006F3B46"/>
    <w:rsid w:val="0070629A"/>
    <w:rsid w:val="007130ED"/>
    <w:rsid w:val="00720EC4"/>
    <w:rsid w:val="00723EE8"/>
    <w:rsid w:val="007274E2"/>
    <w:rsid w:val="00732B36"/>
    <w:rsid w:val="0075787C"/>
    <w:rsid w:val="00760BE7"/>
    <w:rsid w:val="007615B5"/>
    <w:rsid w:val="00762449"/>
    <w:rsid w:val="00762B34"/>
    <w:rsid w:val="00764823"/>
    <w:rsid w:val="007676FB"/>
    <w:rsid w:val="00767A44"/>
    <w:rsid w:val="007739E3"/>
    <w:rsid w:val="00773B6D"/>
    <w:rsid w:val="00777FFE"/>
    <w:rsid w:val="007827BC"/>
    <w:rsid w:val="007835F7"/>
    <w:rsid w:val="00795E0A"/>
    <w:rsid w:val="007A2548"/>
    <w:rsid w:val="007A3393"/>
    <w:rsid w:val="007A3EFE"/>
    <w:rsid w:val="007A65B7"/>
    <w:rsid w:val="007B1B48"/>
    <w:rsid w:val="007B4772"/>
    <w:rsid w:val="007D2E3B"/>
    <w:rsid w:val="007D58EB"/>
    <w:rsid w:val="007D5C05"/>
    <w:rsid w:val="007D636A"/>
    <w:rsid w:val="007D642C"/>
    <w:rsid w:val="007E4FE7"/>
    <w:rsid w:val="007E67E1"/>
    <w:rsid w:val="007E68A3"/>
    <w:rsid w:val="007F06D0"/>
    <w:rsid w:val="007F3D62"/>
    <w:rsid w:val="00800F1A"/>
    <w:rsid w:val="00803849"/>
    <w:rsid w:val="00810873"/>
    <w:rsid w:val="008173B6"/>
    <w:rsid w:val="0082052F"/>
    <w:rsid w:val="00821841"/>
    <w:rsid w:val="00822F60"/>
    <w:rsid w:val="00826FFE"/>
    <w:rsid w:val="00833C31"/>
    <w:rsid w:val="00835643"/>
    <w:rsid w:val="008414BB"/>
    <w:rsid w:val="008427CA"/>
    <w:rsid w:val="008442AC"/>
    <w:rsid w:val="0084683B"/>
    <w:rsid w:val="008504AD"/>
    <w:rsid w:val="00860154"/>
    <w:rsid w:val="00863EC1"/>
    <w:rsid w:val="008717A4"/>
    <w:rsid w:val="00872B2F"/>
    <w:rsid w:val="00872E46"/>
    <w:rsid w:val="008773E3"/>
    <w:rsid w:val="0088362A"/>
    <w:rsid w:val="00883E93"/>
    <w:rsid w:val="0088592A"/>
    <w:rsid w:val="0089722C"/>
    <w:rsid w:val="008A1330"/>
    <w:rsid w:val="008B1CED"/>
    <w:rsid w:val="008B298C"/>
    <w:rsid w:val="008B2F24"/>
    <w:rsid w:val="008B3FCC"/>
    <w:rsid w:val="008B52EC"/>
    <w:rsid w:val="008C3F36"/>
    <w:rsid w:val="008C7F90"/>
    <w:rsid w:val="008D0892"/>
    <w:rsid w:val="008D23B6"/>
    <w:rsid w:val="008D39AD"/>
    <w:rsid w:val="008D3AC2"/>
    <w:rsid w:val="008D67F9"/>
    <w:rsid w:val="008D6CC2"/>
    <w:rsid w:val="008E363D"/>
    <w:rsid w:val="008E4A6C"/>
    <w:rsid w:val="008E631C"/>
    <w:rsid w:val="008F4B5A"/>
    <w:rsid w:val="008F572F"/>
    <w:rsid w:val="00902989"/>
    <w:rsid w:val="00905A7E"/>
    <w:rsid w:val="00912CBC"/>
    <w:rsid w:val="009261F9"/>
    <w:rsid w:val="00931811"/>
    <w:rsid w:val="009322AF"/>
    <w:rsid w:val="00935758"/>
    <w:rsid w:val="0094271A"/>
    <w:rsid w:val="009446BF"/>
    <w:rsid w:val="0095352D"/>
    <w:rsid w:val="00953577"/>
    <w:rsid w:val="009545B6"/>
    <w:rsid w:val="009603B3"/>
    <w:rsid w:val="00963D2A"/>
    <w:rsid w:val="00971911"/>
    <w:rsid w:val="00980C09"/>
    <w:rsid w:val="00981A40"/>
    <w:rsid w:val="0098236F"/>
    <w:rsid w:val="00982902"/>
    <w:rsid w:val="00992761"/>
    <w:rsid w:val="00995D9E"/>
    <w:rsid w:val="00997C35"/>
    <w:rsid w:val="009A4A40"/>
    <w:rsid w:val="009C21A2"/>
    <w:rsid w:val="009C2328"/>
    <w:rsid w:val="009C36D9"/>
    <w:rsid w:val="009C43EC"/>
    <w:rsid w:val="009C78DC"/>
    <w:rsid w:val="009D7DD7"/>
    <w:rsid w:val="009E50F8"/>
    <w:rsid w:val="009F3795"/>
    <w:rsid w:val="009F5D9B"/>
    <w:rsid w:val="00A118AC"/>
    <w:rsid w:val="00A178D3"/>
    <w:rsid w:val="00A17D2C"/>
    <w:rsid w:val="00A227D2"/>
    <w:rsid w:val="00A24297"/>
    <w:rsid w:val="00A24AB5"/>
    <w:rsid w:val="00A25159"/>
    <w:rsid w:val="00A3546A"/>
    <w:rsid w:val="00A36E2A"/>
    <w:rsid w:val="00A40942"/>
    <w:rsid w:val="00A41E7D"/>
    <w:rsid w:val="00A42661"/>
    <w:rsid w:val="00A469BD"/>
    <w:rsid w:val="00A46D13"/>
    <w:rsid w:val="00A61D25"/>
    <w:rsid w:val="00A73645"/>
    <w:rsid w:val="00A75AFD"/>
    <w:rsid w:val="00A76E57"/>
    <w:rsid w:val="00A8049C"/>
    <w:rsid w:val="00A81FA0"/>
    <w:rsid w:val="00A8614B"/>
    <w:rsid w:val="00A870DA"/>
    <w:rsid w:val="00A87E6C"/>
    <w:rsid w:val="00A96936"/>
    <w:rsid w:val="00A97D2B"/>
    <w:rsid w:val="00AA1549"/>
    <w:rsid w:val="00AA4DEE"/>
    <w:rsid w:val="00AA78F5"/>
    <w:rsid w:val="00AB2561"/>
    <w:rsid w:val="00AB25B9"/>
    <w:rsid w:val="00AB402D"/>
    <w:rsid w:val="00AB47B6"/>
    <w:rsid w:val="00AC1704"/>
    <w:rsid w:val="00AC2B01"/>
    <w:rsid w:val="00AC3FC9"/>
    <w:rsid w:val="00AC6CD0"/>
    <w:rsid w:val="00AD1AF6"/>
    <w:rsid w:val="00AD7219"/>
    <w:rsid w:val="00AF5105"/>
    <w:rsid w:val="00B11061"/>
    <w:rsid w:val="00B14C60"/>
    <w:rsid w:val="00B20833"/>
    <w:rsid w:val="00B241BD"/>
    <w:rsid w:val="00B342F3"/>
    <w:rsid w:val="00B34CAD"/>
    <w:rsid w:val="00B42F47"/>
    <w:rsid w:val="00B43265"/>
    <w:rsid w:val="00B45564"/>
    <w:rsid w:val="00B4666C"/>
    <w:rsid w:val="00B51BBE"/>
    <w:rsid w:val="00B57944"/>
    <w:rsid w:val="00B66097"/>
    <w:rsid w:val="00B747DD"/>
    <w:rsid w:val="00B77819"/>
    <w:rsid w:val="00B81AE4"/>
    <w:rsid w:val="00B83A7D"/>
    <w:rsid w:val="00B84EB4"/>
    <w:rsid w:val="00B95B58"/>
    <w:rsid w:val="00B95C2C"/>
    <w:rsid w:val="00B96CA7"/>
    <w:rsid w:val="00BA09C2"/>
    <w:rsid w:val="00BA1C65"/>
    <w:rsid w:val="00BA2B85"/>
    <w:rsid w:val="00BA3E0B"/>
    <w:rsid w:val="00BA4AA6"/>
    <w:rsid w:val="00BB1294"/>
    <w:rsid w:val="00BB26A6"/>
    <w:rsid w:val="00BD2453"/>
    <w:rsid w:val="00BD308E"/>
    <w:rsid w:val="00BE3C12"/>
    <w:rsid w:val="00BE7B5F"/>
    <w:rsid w:val="00BF6A40"/>
    <w:rsid w:val="00BF7EA1"/>
    <w:rsid w:val="00C05902"/>
    <w:rsid w:val="00C123DC"/>
    <w:rsid w:val="00C177F3"/>
    <w:rsid w:val="00C214DD"/>
    <w:rsid w:val="00C27C72"/>
    <w:rsid w:val="00C30365"/>
    <w:rsid w:val="00C3309E"/>
    <w:rsid w:val="00C34BC1"/>
    <w:rsid w:val="00C43C6B"/>
    <w:rsid w:val="00C50FB7"/>
    <w:rsid w:val="00C5754C"/>
    <w:rsid w:val="00C71122"/>
    <w:rsid w:val="00C80672"/>
    <w:rsid w:val="00C81EE9"/>
    <w:rsid w:val="00C905EC"/>
    <w:rsid w:val="00C977FA"/>
    <w:rsid w:val="00CA31F5"/>
    <w:rsid w:val="00CA5966"/>
    <w:rsid w:val="00CB2014"/>
    <w:rsid w:val="00CB474F"/>
    <w:rsid w:val="00CB65B6"/>
    <w:rsid w:val="00CB6899"/>
    <w:rsid w:val="00CB71F3"/>
    <w:rsid w:val="00CC00DA"/>
    <w:rsid w:val="00CC2705"/>
    <w:rsid w:val="00CC64EE"/>
    <w:rsid w:val="00CD3047"/>
    <w:rsid w:val="00CD3732"/>
    <w:rsid w:val="00CE4877"/>
    <w:rsid w:val="00CF15B0"/>
    <w:rsid w:val="00CF21DE"/>
    <w:rsid w:val="00CF48B8"/>
    <w:rsid w:val="00CF7333"/>
    <w:rsid w:val="00D056FE"/>
    <w:rsid w:val="00D068E5"/>
    <w:rsid w:val="00D10979"/>
    <w:rsid w:val="00D12E5F"/>
    <w:rsid w:val="00D17756"/>
    <w:rsid w:val="00D20FAA"/>
    <w:rsid w:val="00D25FE6"/>
    <w:rsid w:val="00D27247"/>
    <w:rsid w:val="00D27342"/>
    <w:rsid w:val="00D3203C"/>
    <w:rsid w:val="00D3694A"/>
    <w:rsid w:val="00D37171"/>
    <w:rsid w:val="00D47D73"/>
    <w:rsid w:val="00D50561"/>
    <w:rsid w:val="00D50804"/>
    <w:rsid w:val="00D51C86"/>
    <w:rsid w:val="00D56236"/>
    <w:rsid w:val="00D656A8"/>
    <w:rsid w:val="00D715FB"/>
    <w:rsid w:val="00D74B9D"/>
    <w:rsid w:val="00D84839"/>
    <w:rsid w:val="00D90C29"/>
    <w:rsid w:val="00D95EAE"/>
    <w:rsid w:val="00DA7AF8"/>
    <w:rsid w:val="00DC1D69"/>
    <w:rsid w:val="00DC2710"/>
    <w:rsid w:val="00DC398F"/>
    <w:rsid w:val="00DD14FB"/>
    <w:rsid w:val="00DE0E94"/>
    <w:rsid w:val="00DE29C4"/>
    <w:rsid w:val="00DF017A"/>
    <w:rsid w:val="00E00077"/>
    <w:rsid w:val="00E018EC"/>
    <w:rsid w:val="00E028BC"/>
    <w:rsid w:val="00E0402F"/>
    <w:rsid w:val="00E12C17"/>
    <w:rsid w:val="00E235C6"/>
    <w:rsid w:val="00E30E4C"/>
    <w:rsid w:val="00E37801"/>
    <w:rsid w:val="00E40ECE"/>
    <w:rsid w:val="00E448AC"/>
    <w:rsid w:val="00E51394"/>
    <w:rsid w:val="00E56E64"/>
    <w:rsid w:val="00E61CA0"/>
    <w:rsid w:val="00E62886"/>
    <w:rsid w:val="00E64ACA"/>
    <w:rsid w:val="00E85077"/>
    <w:rsid w:val="00E90BA0"/>
    <w:rsid w:val="00EA040A"/>
    <w:rsid w:val="00EA6CC2"/>
    <w:rsid w:val="00EB5083"/>
    <w:rsid w:val="00EB5F2D"/>
    <w:rsid w:val="00EB6BC4"/>
    <w:rsid w:val="00EC04FD"/>
    <w:rsid w:val="00EC3921"/>
    <w:rsid w:val="00ED427C"/>
    <w:rsid w:val="00ED5E9E"/>
    <w:rsid w:val="00EE32A6"/>
    <w:rsid w:val="00EE3861"/>
    <w:rsid w:val="00EF0F97"/>
    <w:rsid w:val="00EF2012"/>
    <w:rsid w:val="00EF5137"/>
    <w:rsid w:val="00EF6C32"/>
    <w:rsid w:val="00F019A7"/>
    <w:rsid w:val="00F01AD5"/>
    <w:rsid w:val="00F07A32"/>
    <w:rsid w:val="00F1209D"/>
    <w:rsid w:val="00F146D0"/>
    <w:rsid w:val="00F2573A"/>
    <w:rsid w:val="00F25EAA"/>
    <w:rsid w:val="00F27FE3"/>
    <w:rsid w:val="00F31A2D"/>
    <w:rsid w:val="00F337FD"/>
    <w:rsid w:val="00F3452A"/>
    <w:rsid w:val="00F36429"/>
    <w:rsid w:val="00F4398C"/>
    <w:rsid w:val="00F46D40"/>
    <w:rsid w:val="00F5313B"/>
    <w:rsid w:val="00F54E8B"/>
    <w:rsid w:val="00F607A9"/>
    <w:rsid w:val="00F64F07"/>
    <w:rsid w:val="00F757DE"/>
    <w:rsid w:val="00F76B5B"/>
    <w:rsid w:val="00F80CB4"/>
    <w:rsid w:val="00F819E4"/>
    <w:rsid w:val="00F828A8"/>
    <w:rsid w:val="00FA3A79"/>
    <w:rsid w:val="00FB4C1D"/>
    <w:rsid w:val="00FC23FD"/>
    <w:rsid w:val="00FC3898"/>
    <w:rsid w:val="00FD1874"/>
    <w:rsid w:val="00FD2D78"/>
    <w:rsid w:val="00FE6A35"/>
    <w:rsid w:val="00FF20DD"/>
    <w:rsid w:val="00FF40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F3"/>
  </w:style>
  <w:style w:type="paragraph" w:styleId="Titre3">
    <w:name w:val="heading 3"/>
    <w:basedOn w:val="Normal"/>
    <w:link w:val="Titre3Car"/>
    <w:uiPriority w:val="9"/>
    <w:qFormat/>
    <w:rsid w:val="00D51C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410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109A"/>
  </w:style>
  <w:style w:type="paragraph" w:styleId="Pieddepage">
    <w:name w:val="footer"/>
    <w:basedOn w:val="Normal"/>
    <w:link w:val="PieddepageCar"/>
    <w:uiPriority w:val="99"/>
    <w:semiHidden/>
    <w:unhideWhenUsed/>
    <w:rsid w:val="003410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4109A"/>
  </w:style>
  <w:style w:type="paragraph" w:styleId="Paragraphedeliste">
    <w:name w:val="List Paragraph"/>
    <w:basedOn w:val="Normal"/>
    <w:uiPriority w:val="34"/>
    <w:qFormat/>
    <w:rsid w:val="007F06D0"/>
    <w:pPr>
      <w:ind w:left="720"/>
      <w:contextualSpacing/>
    </w:pPr>
  </w:style>
  <w:style w:type="character" w:styleId="Lienhypertexte">
    <w:name w:val="Hyperlink"/>
    <w:basedOn w:val="Policepardfaut"/>
    <w:uiPriority w:val="99"/>
    <w:semiHidden/>
    <w:unhideWhenUsed/>
    <w:rsid w:val="009545B6"/>
    <w:rPr>
      <w:color w:val="0000FF"/>
      <w:u w:val="single"/>
    </w:rPr>
  </w:style>
  <w:style w:type="character" w:styleId="Accentuation">
    <w:name w:val="Emphasis"/>
    <w:basedOn w:val="Policepardfaut"/>
    <w:uiPriority w:val="20"/>
    <w:qFormat/>
    <w:rsid w:val="009545B6"/>
    <w:rPr>
      <w:i/>
      <w:iCs/>
    </w:rPr>
  </w:style>
  <w:style w:type="paragraph" w:styleId="NormalWeb">
    <w:name w:val="Normal (Web)"/>
    <w:basedOn w:val="Normal"/>
    <w:uiPriority w:val="99"/>
    <w:semiHidden/>
    <w:unhideWhenUsed/>
    <w:rsid w:val="004F1C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
    <w:name w:val="_"/>
    <w:basedOn w:val="Policepardfaut"/>
    <w:rsid w:val="000F4C8D"/>
  </w:style>
  <w:style w:type="character" w:customStyle="1" w:styleId="ff6">
    <w:name w:val="ff6"/>
    <w:basedOn w:val="Policepardfaut"/>
    <w:rsid w:val="00BB26A6"/>
  </w:style>
  <w:style w:type="character" w:customStyle="1" w:styleId="ff1">
    <w:name w:val="ff1"/>
    <w:basedOn w:val="Policepardfaut"/>
    <w:rsid w:val="00BB26A6"/>
  </w:style>
  <w:style w:type="character" w:customStyle="1" w:styleId="ff3">
    <w:name w:val="ff3"/>
    <w:basedOn w:val="Policepardfaut"/>
    <w:rsid w:val="00BB26A6"/>
  </w:style>
  <w:style w:type="character" w:customStyle="1" w:styleId="ls0">
    <w:name w:val="ls0"/>
    <w:basedOn w:val="Policepardfaut"/>
    <w:rsid w:val="00BB26A6"/>
  </w:style>
  <w:style w:type="character" w:customStyle="1" w:styleId="ff4">
    <w:name w:val="ff4"/>
    <w:basedOn w:val="Policepardfaut"/>
    <w:rsid w:val="00BB26A6"/>
  </w:style>
  <w:style w:type="character" w:customStyle="1" w:styleId="Titre3Car">
    <w:name w:val="Titre 3 Car"/>
    <w:basedOn w:val="Policepardfaut"/>
    <w:link w:val="Titre3"/>
    <w:uiPriority w:val="9"/>
    <w:rsid w:val="00D51C86"/>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839387264">
      <w:bodyDiv w:val="1"/>
      <w:marLeft w:val="0"/>
      <w:marRight w:val="0"/>
      <w:marTop w:val="0"/>
      <w:marBottom w:val="0"/>
      <w:divBdr>
        <w:top w:val="none" w:sz="0" w:space="0" w:color="auto"/>
        <w:left w:val="none" w:sz="0" w:space="0" w:color="auto"/>
        <w:bottom w:val="none" w:sz="0" w:space="0" w:color="auto"/>
        <w:right w:val="none" w:sz="0" w:space="0" w:color="auto"/>
      </w:divBdr>
    </w:div>
    <w:div w:id="867839789">
      <w:bodyDiv w:val="1"/>
      <w:marLeft w:val="0"/>
      <w:marRight w:val="0"/>
      <w:marTop w:val="0"/>
      <w:marBottom w:val="0"/>
      <w:divBdr>
        <w:top w:val="none" w:sz="0" w:space="0" w:color="auto"/>
        <w:left w:val="none" w:sz="0" w:space="0" w:color="auto"/>
        <w:bottom w:val="none" w:sz="0" w:space="0" w:color="auto"/>
        <w:right w:val="none" w:sz="0" w:space="0" w:color="auto"/>
      </w:divBdr>
      <w:divsChild>
        <w:div w:id="1092357540">
          <w:marLeft w:val="0"/>
          <w:marRight w:val="0"/>
          <w:marTop w:val="0"/>
          <w:marBottom w:val="0"/>
          <w:divBdr>
            <w:top w:val="none" w:sz="0" w:space="0" w:color="auto"/>
            <w:left w:val="none" w:sz="0" w:space="0" w:color="auto"/>
            <w:bottom w:val="none" w:sz="0" w:space="0" w:color="auto"/>
            <w:right w:val="none" w:sz="0" w:space="0" w:color="auto"/>
          </w:divBdr>
          <w:divsChild>
            <w:div w:id="437455794">
              <w:marLeft w:val="0"/>
              <w:marRight w:val="0"/>
              <w:marTop w:val="0"/>
              <w:marBottom w:val="0"/>
              <w:divBdr>
                <w:top w:val="none" w:sz="0" w:space="0" w:color="auto"/>
                <w:left w:val="none" w:sz="0" w:space="0" w:color="auto"/>
                <w:bottom w:val="none" w:sz="0" w:space="0" w:color="auto"/>
                <w:right w:val="none" w:sz="0" w:space="0" w:color="auto"/>
              </w:divBdr>
              <w:divsChild>
                <w:div w:id="618923281">
                  <w:marLeft w:val="0"/>
                  <w:marRight w:val="0"/>
                  <w:marTop w:val="0"/>
                  <w:marBottom w:val="0"/>
                  <w:divBdr>
                    <w:top w:val="none" w:sz="0" w:space="0" w:color="auto"/>
                    <w:left w:val="none" w:sz="0" w:space="0" w:color="auto"/>
                    <w:bottom w:val="none" w:sz="0" w:space="0" w:color="auto"/>
                    <w:right w:val="none" w:sz="0" w:space="0" w:color="auto"/>
                  </w:divBdr>
                </w:div>
                <w:div w:id="1794715613">
                  <w:marLeft w:val="0"/>
                  <w:marRight w:val="0"/>
                  <w:marTop w:val="0"/>
                  <w:marBottom w:val="0"/>
                  <w:divBdr>
                    <w:top w:val="none" w:sz="0" w:space="0" w:color="auto"/>
                    <w:left w:val="none" w:sz="0" w:space="0" w:color="auto"/>
                    <w:bottom w:val="none" w:sz="0" w:space="0" w:color="auto"/>
                    <w:right w:val="none" w:sz="0" w:space="0" w:color="auto"/>
                  </w:divBdr>
                </w:div>
                <w:div w:id="1396270960">
                  <w:marLeft w:val="0"/>
                  <w:marRight w:val="0"/>
                  <w:marTop w:val="0"/>
                  <w:marBottom w:val="0"/>
                  <w:divBdr>
                    <w:top w:val="none" w:sz="0" w:space="0" w:color="auto"/>
                    <w:left w:val="none" w:sz="0" w:space="0" w:color="auto"/>
                    <w:bottom w:val="none" w:sz="0" w:space="0" w:color="auto"/>
                    <w:right w:val="none" w:sz="0" w:space="0" w:color="auto"/>
                  </w:divBdr>
                </w:div>
                <w:div w:id="1631663752">
                  <w:marLeft w:val="0"/>
                  <w:marRight w:val="0"/>
                  <w:marTop w:val="0"/>
                  <w:marBottom w:val="0"/>
                  <w:divBdr>
                    <w:top w:val="none" w:sz="0" w:space="0" w:color="auto"/>
                    <w:left w:val="none" w:sz="0" w:space="0" w:color="auto"/>
                    <w:bottom w:val="none" w:sz="0" w:space="0" w:color="auto"/>
                    <w:right w:val="none" w:sz="0" w:space="0" w:color="auto"/>
                  </w:divBdr>
                </w:div>
                <w:div w:id="229124338">
                  <w:marLeft w:val="0"/>
                  <w:marRight w:val="0"/>
                  <w:marTop w:val="0"/>
                  <w:marBottom w:val="0"/>
                  <w:divBdr>
                    <w:top w:val="none" w:sz="0" w:space="0" w:color="auto"/>
                    <w:left w:val="none" w:sz="0" w:space="0" w:color="auto"/>
                    <w:bottom w:val="none" w:sz="0" w:space="0" w:color="auto"/>
                    <w:right w:val="none" w:sz="0" w:space="0" w:color="auto"/>
                  </w:divBdr>
                </w:div>
                <w:div w:id="1345205602">
                  <w:marLeft w:val="0"/>
                  <w:marRight w:val="0"/>
                  <w:marTop w:val="0"/>
                  <w:marBottom w:val="0"/>
                  <w:divBdr>
                    <w:top w:val="none" w:sz="0" w:space="0" w:color="auto"/>
                    <w:left w:val="none" w:sz="0" w:space="0" w:color="auto"/>
                    <w:bottom w:val="none" w:sz="0" w:space="0" w:color="auto"/>
                    <w:right w:val="none" w:sz="0" w:space="0" w:color="auto"/>
                  </w:divBdr>
                </w:div>
                <w:div w:id="131754031">
                  <w:marLeft w:val="0"/>
                  <w:marRight w:val="0"/>
                  <w:marTop w:val="0"/>
                  <w:marBottom w:val="0"/>
                  <w:divBdr>
                    <w:top w:val="none" w:sz="0" w:space="0" w:color="auto"/>
                    <w:left w:val="none" w:sz="0" w:space="0" w:color="auto"/>
                    <w:bottom w:val="none" w:sz="0" w:space="0" w:color="auto"/>
                    <w:right w:val="none" w:sz="0" w:space="0" w:color="auto"/>
                  </w:divBdr>
                </w:div>
                <w:div w:id="1831019071">
                  <w:marLeft w:val="0"/>
                  <w:marRight w:val="0"/>
                  <w:marTop w:val="0"/>
                  <w:marBottom w:val="0"/>
                  <w:divBdr>
                    <w:top w:val="none" w:sz="0" w:space="0" w:color="auto"/>
                    <w:left w:val="none" w:sz="0" w:space="0" w:color="auto"/>
                    <w:bottom w:val="none" w:sz="0" w:space="0" w:color="auto"/>
                    <w:right w:val="none" w:sz="0" w:space="0" w:color="auto"/>
                  </w:divBdr>
                </w:div>
                <w:div w:id="1648053500">
                  <w:marLeft w:val="0"/>
                  <w:marRight w:val="0"/>
                  <w:marTop w:val="0"/>
                  <w:marBottom w:val="0"/>
                  <w:divBdr>
                    <w:top w:val="none" w:sz="0" w:space="0" w:color="auto"/>
                    <w:left w:val="none" w:sz="0" w:space="0" w:color="auto"/>
                    <w:bottom w:val="none" w:sz="0" w:space="0" w:color="auto"/>
                    <w:right w:val="none" w:sz="0" w:space="0" w:color="auto"/>
                  </w:divBdr>
                </w:div>
                <w:div w:id="25494717">
                  <w:marLeft w:val="0"/>
                  <w:marRight w:val="0"/>
                  <w:marTop w:val="0"/>
                  <w:marBottom w:val="0"/>
                  <w:divBdr>
                    <w:top w:val="none" w:sz="0" w:space="0" w:color="auto"/>
                    <w:left w:val="none" w:sz="0" w:space="0" w:color="auto"/>
                    <w:bottom w:val="none" w:sz="0" w:space="0" w:color="auto"/>
                    <w:right w:val="none" w:sz="0" w:space="0" w:color="auto"/>
                  </w:divBdr>
                </w:div>
                <w:div w:id="1660377127">
                  <w:marLeft w:val="0"/>
                  <w:marRight w:val="0"/>
                  <w:marTop w:val="0"/>
                  <w:marBottom w:val="0"/>
                  <w:divBdr>
                    <w:top w:val="none" w:sz="0" w:space="0" w:color="auto"/>
                    <w:left w:val="none" w:sz="0" w:space="0" w:color="auto"/>
                    <w:bottom w:val="none" w:sz="0" w:space="0" w:color="auto"/>
                    <w:right w:val="none" w:sz="0" w:space="0" w:color="auto"/>
                  </w:divBdr>
                </w:div>
                <w:div w:id="1928689579">
                  <w:marLeft w:val="0"/>
                  <w:marRight w:val="0"/>
                  <w:marTop w:val="0"/>
                  <w:marBottom w:val="0"/>
                  <w:divBdr>
                    <w:top w:val="none" w:sz="0" w:space="0" w:color="auto"/>
                    <w:left w:val="none" w:sz="0" w:space="0" w:color="auto"/>
                    <w:bottom w:val="none" w:sz="0" w:space="0" w:color="auto"/>
                    <w:right w:val="none" w:sz="0" w:space="0" w:color="auto"/>
                  </w:divBdr>
                </w:div>
                <w:div w:id="307515632">
                  <w:marLeft w:val="0"/>
                  <w:marRight w:val="0"/>
                  <w:marTop w:val="0"/>
                  <w:marBottom w:val="0"/>
                  <w:divBdr>
                    <w:top w:val="none" w:sz="0" w:space="0" w:color="auto"/>
                    <w:left w:val="none" w:sz="0" w:space="0" w:color="auto"/>
                    <w:bottom w:val="none" w:sz="0" w:space="0" w:color="auto"/>
                    <w:right w:val="none" w:sz="0" w:space="0" w:color="auto"/>
                  </w:divBdr>
                </w:div>
                <w:div w:id="688600286">
                  <w:marLeft w:val="0"/>
                  <w:marRight w:val="0"/>
                  <w:marTop w:val="0"/>
                  <w:marBottom w:val="0"/>
                  <w:divBdr>
                    <w:top w:val="none" w:sz="0" w:space="0" w:color="auto"/>
                    <w:left w:val="none" w:sz="0" w:space="0" w:color="auto"/>
                    <w:bottom w:val="none" w:sz="0" w:space="0" w:color="auto"/>
                    <w:right w:val="none" w:sz="0" w:space="0" w:color="auto"/>
                  </w:divBdr>
                </w:div>
                <w:div w:id="1063216629">
                  <w:marLeft w:val="0"/>
                  <w:marRight w:val="0"/>
                  <w:marTop w:val="0"/>
                  <w:marBottom w:val="0"/>
                  <w:divBdr>
                    <w:top w:val="none" w:sz="0" w:space="0" w:color="auto"/>
                    <w:left w:val="none" w:sz="0" w:space="0" w:color="auto"/>
                    <w:bottom w:val="none" w:sz="0" w:space="0" w:color="auto"/>
                    <w:right w:val="none" w:sz="0" w:space="0" w:color="auto"/>
                  </w:divBdr>
                </w:div>
                <w:div w:id="333336890">
                  <w:marLeft w:val="0"/>
                  <w:marRight w:val="0"/>
                  <w:marTop w:val="0"/>
                  <w:marBottom w:val="0"/>
                  <w:divBdr>
                    <w:top w:val="none" w:sz="0" w:space="0" w:color="auto"/>
                    <w:left w:val="none" w:sz="0" w:space="0" w:color="auto"/>
                    <w:bottom w:val="none" w:sz="0" w:space="0" w:color="auto"/>
                    <w:right w:val="none" w:sz="0" w:space="0" w:color="auto"/>
                  </w:divBdr>
                </w:div>
                <w:div w:id="1331759440">
                  <w:marLeft w:val="0"/>
                  <w:marRight w:val="0"/>
                  <w:marTop w:val="0"/>
                  <w:marBottom w:val="0"/>
                  <w:divBdr>
                    <w:top w:val="none" w:sz="0" w:space="0" w:color="auto"/>
                    <w:left w:val="none" w:sz="0" w:space="0" w:color="auto"/>
                    <w:bottom w:val="none" w:sz="0" w:space="0" w:color="auto"/>
                    <w:right w:val="none" w:sz="0" w:space="0" w:color="auto"/>
                  </w:divBdr>
                </w:div>
                <w:div w:id="1250624876">
                  <w:marLeft w:val="0"/>
                  <w:marRight w:val="0"/>
                  <w:marTop w:val="0"/>
                  <w:marBottom w:val="0"/>
                  <w:divBdr>
                    <w:top w:val="none" w:sz="0" w:space="0" w:color="auto"/>
                    <w:left w:val="none" w:sz="0" w:space="0" w:color="auto"/>
                    <w:bottom w:val="none" w:sz="0" w:space="0" w:color="auto"/>
                    <w:right w:val="none" w:sz="0" w:space="0" w:color="auto"/>
                  </w:divBdr>
                </w:div>
                <w:div w:id="2145538305">
                  <w:marLeft w:val="0"/>
                  <w:marRight w:val="0"/>
                  <w:marTop w:val="0"/>
                  <w:marBottom w:val="0"/>
                  <w:divBdr>
                    <w:top w:val="none" w:sz="0" w:space="0" w:color="auto"/>
                    <w:left w:val="none" w:sz="0" w:space="0" w:color="auto"/>
                    <w:bottom w:val="none" w:sz="0" w:space="0" w:color="auto"/>
                    <w:right w:val="none" w:sz="0" w:space="0" w:color="auto"/>
                  </w:divBdr>
                </w:div>
                <w:div w:id="1079324308">
                  <w:marLeft w:val="0"/>
                  <w:marRight w:val="0"/>
                  <w:marTop w:val="0"/>
                  <w:marBottom w:val="0"/>
                  <w:divBdr>
                    <w:top w:val="none" w:sz="0" w:space="0" w:color="auto"/>
                    <w:left w:val="none" w:sz="0" w:space="0" w:color="auto"/>
                    <w:bottom w:val="none" w:sz="0" w:space="0" w:color="auto"/>
                    <w:right w:val="none" w:sz="0" w:space="0" w:color="auto"/>
                  </w:divBdr>
                </w:div>
                <w:div w:id="1775855075">
                  <w:marLeft w:val="0"/>
                  <w:marRight w:val="0"/>
                  <w:marTop w:val="0"/>
                  <w:marBottom w:val="0"/>
                  <w:divBdr>
                    <w:top w:val="none" w:sz="0" w:space="0" w:color="auto"/>
                    <w:left w:val="none" w:sz="0" w:space="0" w:color="auto"/>
                    <w:bottom w:val="none" w:sz="0" w:space="0" w:color="auto"/>
                    <w:right w:val="none" w:sz="0" w:space="0" w:color="auto"/>
                  </w:divBdr>
                </w:div>
                <w:div w:id="1364208677">
                  <w:marLeft w:val="0"/>
                  <w:marRight w:val="0"/>
                  <w:marTop w:val="0"/>
                  <w:marBottom w:val="0"/>
                  <w:divBdr>
                    <w:top w:val="none" w:sz="0" w:space="0" w:color="auto"/>
                    <w:left w:val="none" w:sz="0" w:space="0" w:color="auto"/>
                    <w:bottom w:val="none" w:sz="0" w:space="0" w:color="auto"/>
                    <w:right w:val="none" w:sz="0" w:space="0" w:color="auto"/>
                  </w:divBdr>
                </w:div>
                <w:div w:id="7419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6372">
          <w:marLeft w:val="0"/>
          <w:marRight w:val="0"/>
          <w:marTop w:val="0"/>
          <w:marBottom w:val="0"/>
          <w:divBdr>
            <w:top w:val="none" w:sz="0" w:space="0" w:color="auto"/>
            <w:left w:val="none" w:sz="0" w:space="0" w:color="auto"/>
            <w:bottom w:val="none" w:sz="0" w:space="0" w:color="auto"/>
            <w:right w:val="none" w:sz="0" w:space="0" w:color="auto"/>
          </w:divBdr>
          <w:divsChild>
            <w:div w:id="1799837778">
              <w:marLeft w:val="0"/>
              <w:marRight w:val="0"/>
              <w:marTop w:val="0"/>
              <w:marBottom w:val="0"/>
              <w:divBdr>
                <w:top w:val="none" w:sz="0" w:space="0" w:color="auto"/>
                <w:left w:val="none" w:sz="0" w:space="0" w:color="auto"/>
                <w:bottom w:val="none" w:sz="0" w:space="0" w:color="auto"/>
                <w:right w:val="none" w:sz="0" w:space="0" w:color="auto"/>
              </w:divBdr>
              <w:divsChild>
                <w:div w:id="1463574281">
                  <w:marLeft w:val="0"/>
                  <w:marRight w:val="0"/>
                  <w:marTop w:val="0"/>
                  <w:marBottom w:val="0"/>
                  <w:divBdr>
                    <w:top w:val="none" w:sz="0" w:space="0" w:color="auto"/>
                    <w:left w:val="none" w:sz="0" w:space="0" w:color="auto"/>
                    <w:bottom w:val="none" w:sz="0" w:space="0" w:color="auto"/>
                    <w:right w:val="none" w:sz="0" w:space="0" w:color="auto"/>
                  </w:divBdr>
                </w:div>
                <w:div w:id="2112553441">
                  <w:marLeft w:val="0"/>
                  <w:marRight w:val="0"/>
                  <w:marTop w:val="0"/>
                  <w:marBottom w:val="0"/>
                  <w:divBdr>
                    <w:top w:val="none" w:sz="0" w:space="0" w:color="auto"/>
                    <w:left w:val="none" w:sz="0" w:space="0" w:color="auto"/>
                    <w:bottom w:val="none" w:sz="0" w:space="0" w:color="auto"/>
                    <w:right w:val="none" w:sz="0" w:space="0" w:color="auto"/>
                  </w:divBdr>
                </w:div>
                <w:div w:id="471558584">
                  <w:marLeft w:val="0"/>
                  <w:marRight w:val="0"/>
                  <w:marTop w:val="0"/>
                  <w:marBottom w:val="0"/>
                  <w:divBdr>
                    <w:top w:val="none" w:sz="0" w:space="0" w:color="auto"/>
                    <w:left w:val="none" w:sz="0" w:space="0" w:color="auto"/>
                    <w:bottom w:val="none" w:sz="0" w:space="0" w:color="auto"/>
                    <w:right w:val="none" w:sz="0" w:space="0" w:color="auto"/>
                  </w:divBdr>
                </w:div>
                <w:div w:id="1310132866">
                  <w:marLeft w:val="0"/>
                  <w:marRight w:val="0"/>
                  <w:marTop w:val="0"/>
                  <w:marBottom w:val="0"/>
                  <w:divBdr>
                    <w:top w:val="none" w:sz="0" w:space="0" w:color="auto"/>
                    <w:left w:val="none" w:sz="0" w:space="0" w:color="auto"/>
                    <w:bottom w:val="none" w:sz="0" w:space="0" w:color="auto"/>
                    <w:right w:val="none" w:sz="0" w:space="0" w:color="auto"/>
                  </w:divBdr>
                </w:div>
                <w:div w:id="431240193">
                  <w:marLeft w:val="0"/>
                  <w:marRight w:val="0"/>
                  <w:marTop w:val="0"/>
                  <w:marBottom w:val="0"/>
                  <w:divBdr>
                    <w:top w:val="none" w:sz="0" w:space="0" w:color="auto"/>
                    <w:left w:val="none" w:sz="0" w:space="0" w:color="auto"/>
                    <w:bottom w:val="none" w:sz="0" w:space="0" w:color="auto"/>
                    <w:right w:val="none" w:sz="0" w:space="0" w:color="auto"/>
                  </w:divBdr>
                </w:div>
                <w:div w:id="388305243">
                  <w:marLeft w:val="0"/>
                  <w:marRight w:val="0"/>
                  <w:marTop w:val="0"/>
                  <w:marBottom w:val="0"/>
                  <w:divBdr>
                    <w:top w:val="none" w:sz="0" w:space="0" w:color="auto"/>
                    <w:left w:val="none" w:sz="0" w:space="0" w:color="auto"/>
                    <w:bottom w:val="none" w:sz="0" w:space="0" w:color="auto"/>
                    <w:right w:val="none" w:sz="0" w:space="0" w:color="auto"/>
                  </w:divBdr>
                </w:div>
                <w:div w:id="1690796005">
                  <w:marLeft w:val="0"/>
                  <w:marRight w:val="0"/>
                  <w:marTop w:val="0"/>
                  <w:marBottom w:val="0"/>
                  <w:divBdr>
                    <w:top w:val="none" w:sz="0" w:space="0" w:color="auto"/>
                    <w:left w:val="none" w:sz="0" w:space="0" w:color="auto"/>
                    <w:bottom w:val="none" w:sz="0" w:space="0" w:color="auto"/>
                    <w:right w:val="none" w:sz="0" w:space="0" w:color="auto"/>
                  </w:divBdr>
                </w:div>
                <w:div w:id="424346191">
                  <w:marLeft w:val="0"/>
                  <w:marRight w:val="0"/>
                  <w:marTop w:val="0"/>
                  <w:marBottom w:val="0"/>
                  <w:divBdr>
                    <w:top w:val="none" w:sz="0" w:space="0" w:color="auto"/>
                    <w:left w:val="none" w:sz="0" w:space="0" w:color="auto"/>
                    <w:bottom w:val="none" w:sz="0" w:space="0" w:color="auto"/>
                    <w:right w:val="none" w:sz="0" w:space="0" w:color="auto"/>
                  </w:divBdr>
                </w:div>
                <w:div w:id="126898648">
                  <w:marLeft w:val="0"/>
                  <w:marRight w:val="0"/>
                  <w:marTop w:val="0"/>
                  <w:marBottom w:val="0"/>
                  <w:divBdr>
                    <w:top w:val="none" w:sz="0" w:space="0" w:color="auto"/>
                    <w:left w:val="none" w:sz="0" w:space="0" w:color="auto"/>
                    <w:bottom w:val="none" w:sz="0" w:space="0" w:color="auto"/>
                    <w:right w:val="none" w:sz="0" w:space="0" w:color="auto"/>
                  </w:divBdr>
                </w:div>
                <w:div w:id="1914315527">
                  <w:marLeft w:val="0"/>
                  <w:marRight w:val="0"/>
                  <w:marTop w:val="0"/>
                  <w:marBottom w:val="0"/>
                  <w:divBdr>
                    <w:top w:val="none" w:sz="0" w:space="0" w:color="auto"/>
                    <w:left w:val="none" w:sz="0" w:space="0" w:color="auto"/>
                    <w:bottom w:val="none" w:sz="0" w:space="0" w:color="auto"/>
                    <w:right w:val="none" w:sz="0" w:space="0" w:color="auto"/>
                  </w:divBdr>
                </w:div>
                <w:div w:id="1351374458">
                  <w:marLeft w:val="0"/>
                  <w:marRight w:val="0"/>
                  <w:marTop w:val="0"/>
                  <w:marBottom w:val="0"/>
                  <w:divBdr>
                    <w:top w:val="none" w:sz="0" w:space="0" w:color="auto"/>
                    <w:left w:val="none" w:sz="0" w:space="0" w:color="auto"/>
                    <w:bottom w:val="none" w:sz="0" w:space="0" w:color="auto"/>
                    <w:right w:val="none" w:sz="0" w:space="0" w:color="auto"/>
                  </w:divBdr>
                </w:div>
                <w:div w:id="950405301">
                  <w:marLeft w:val="0"/>
                  <w:marRight w:val="0"/>
                  <w:marTop w:val="0"/>
                  <w:marBottom w:val="0"/>
                  <w:divBdr>
                    <w:top w:val="none" w:sz="0" w:space="0" w:color="auto"/>
                    <w:left w:val="none" w:sz="0" w:space="0" w:color="auto"/>
                    <w:bottom w:val="none" w:sz="0" w:space="0" w:color="auto"/>
                    <w:right w:val="none" w:sz="0" w:space="0" w:color="auto"/>
                  </w:divBdr>
                </w:div>
                <w:div w:id="105463409">
                  <w:marLeft w:val="0"/>
                  <w:marRight w:val="0"/>
                  <w:marTop w:val="0"/>
                  <w:marBottom w:val="0"/>
                  <w:divBdr>
                    <w:top w:val="none" w:sz="0" w:space="0" w:color="auto"/>
                    <w:left w:val="none" w:sz="0" w:space="0" w:color="auto"/>
                    <w:bottom w:val="none" w:sz="0" w:space="0" w:color="auto"/>
                    <w:right w:val="none" w:sz="0" w:space="0" w:color="auto"/>
                  </w:divBdr>
                </w:div>
                <w:div w:id="196502718">
                  <w:marLeft w:val="0"/>
                  <w:marRight w:val="0"/>
                  <w:marTop w:val="0"/>
                  <w:marBottom w:val="0"/>
                  <w:divBdr>
                    <w:top w:val="none" w:sz="0" w:space="0" w:color="auto"/>
                    <w:left w:val="none" w:sz="0" w:space="0" w:color="auto"/>
                    <w:bottom w:val="none" w:sz="0" w:space="0" w:color="auto"/>
                    <w:right w:val="none" w:sz="0" w:space="0" w:color="auto"/>
                  </w:divBdr>
                </w:div>
                <w:div w:id="1859155928">
                  <w:marLeft w:val="0"/>
                  <w:marRight w:val="0"/>
                  <w:marTop w:val="0"/>
                  <w:marBottom w:val="0"/>
                  <w:divBdr>
                    <w:top w:val="none" w:sz="0" w:space="0" w:color="auto"/>
                    <w:left w:val="none" w:sz="0" w:space="0" w:color="auto"/>
                    <w:bottom w:val="none" w:sz="0" w:space="0" w:color="auto"/>
                    <w:right w:val="none" w:sz="0" w:space="0" w:color="auto"/>
                  </w:divBdr>
                </w:div>
                <w:div w:id="949362424">
                  <w:marLeft w:val="0"/>
                  <w:marRight w:val="0"/>
                  <w:marTop w:val="0"/>
                  <w:marBottom w:val="0"/>
                  <w:divBdr>
                    <w:top w:val="none" w:sz="0" w:space="0" w:color="auto"/>
                    <w:left w:val="none" w:sz="0" w:space="0" w:color="auto"/>
                    <w:bottom w:val="none" w:sz="0" w:space="0" w:color="auto"/>
                    <w:right w:val="none" w:sz="0" w:space="0" w:color="auto"/>
                  </w:divBdr>
                </w:div>
                <w:div w:id="484665275">
                  <w:marLeft w:val="0"/>
                  <w:marRight w:val="0"/>
                  <w:marTop w:val="0"/>
                  <w:marBottom w:val="0"/>
                  <w:divBdr>
                    <w:top w:val="none" w:sz="0" w:space="0" w:color="auto"/>
                    <w:left w:val="none" w:sz="0" w:space="0" w:color="auto"/>
                    <w:bottom w:val="none" w:sz="0" w:space="0" w:color="auto"/>
                    <w:right w:val="none" w:sz="0" w:space="0" w:color="auto"/>
                  </w:divBdr>
                </w:div>
                <w:div w:id="427191800">
                  <w:marLeft w:val="0"/>
                  <w:marRight w:val="0"/>
                  <w:marTop w:val="0"/>
                  <w:marBottom w:val="0"/>
                  <w:divBdr>
                    <w:top w:val="none" w:sz="0" w:space="0" w:color="auto"/>
                    <w:left w:val="none" w:sz="0" w:space="0" w:color="auto"/>
                    <w:bottom w:val="none" w:sz="0" w:space="0" w:color="auto"/>
                    <w:right w:val="none" w:sz="0" w:space="0" w:color="auto"/>
                  </w:divBdr>
                </w:div>
                <w:div w:id="1661078088">
                  <w:marLeft w:val="0"/>
                  <w:marRight w:val="0"/>
                  <w:marTop w:val="0"/>
                  <w:marBottom w:val="0"/>
                  <w:divBdr>
                    <w:top w:val="none" w:sz="0" w:space="0" w:color="auto"/>
                    <w:left w:val="none" w:sz="0" w:space="0" w:color="auto"/>
                    <w:bottom w:val="none" w:sz="0" w:space="0" w:color="auto"/>
                    <w:right w:val="none" w:sz="0" w:space="0" w:color="auto"/>
                  </w:divBdr>
                </w:div>
                <w:div w:id="1893156025">
                  <w:marLeft w:val="0"/>
                  <w:marRight w:val="0"/>
                  <w:marTop w:val="0"/>
                  <w:marBottom w:val="0"/>
                  <w:divBdr>
                    <w:top w:val="none" w:sz="0" w:space="0" w:color="auto"/>
                    <w:left w:val="none" w:sz="0" w:space="0" w:color="auto"/>
                    <w:bottom w:val="none" w:sz="0" w:space="0" w:color="auto"/>
                    <w:right w:val="none" w:sz="0" w:space="0" w:color="auto"/>
                  </w:divBdr>
                </w:div>
                <w:div w:id="33772580">
                  <w:marLeft w:val="0"/>
                  <w:marRight w:val="0"/>
                  <w:marTop w:val="0"/>
                  <w:marBottom w:val="0"/>
                  <w:divBdr>
                    <w:top w:val="none" w:sz="0" w:space="0" w:color="auto"/>
                    <w:left w:val="none" w:sz="0" w:space="0" w:color="auto"/>
                    <w:bottom w:val="none" w:sz="0" w:space="0" w:color="auto"/>
                    <w:right w:val="none" w:sz="0" w:space="0" w:color="auto"/>
                  </w:divBdr>
                </w:div>
                <w:div w:id="2016879003">
                  <w:marLeft w:val="0"/>
                  <w:marRight w:val="0"/>
                  <w:marTop w:val="0"/>
                  <w:marBottom w:val="0"/>
                  <w:divBdr>
                    <w:top w:val="none" w:sz="0" w:space="0" w:color="auto"/>
                    <w:left w:val="none" w:sz="0" w:space="0" w:color="auto"/>
                    <w:bottom w:val="none" w:sz="0" w:space="0" w:color="auto"/>
                    <w:right w:val="none" w:sz="0" w:space="0" w:color="auto"/>
                  </w:divBdr>
                </w:div>
                <w:div w:id="933244776">
                  <w:marLeft w:val="0"/>
                  <w:marRight w:val="0"/>
                  <w:marTop w:val="0"/>
                  <w:marBottom w:val="0"/>
                  <w:divBdr>
                    <w:top w:val="none" w:sz="0" w:space="0" w:color="auto"/>
                    <w:left w:val="none" w:sz="0" w:space="0" w:color="auto"/>
                    <w:bottom w:val="none" w:sz="0" w:space="0" w:color="auto"/>
                    <w:right w:val="none" w:sz="0" w:space="0" w:color="auto"/>
                  </w:divBdr>
                </w:div>
                <w:div w:id="1247225790">
                  <w:marLeft w:val="0"/>
                  <w:marRight w:val="0"/>
                  <w:marTop w:val="0"/>
                  <w:marBottom w:val="0"/>
                  <w:divBdr>
                    <w:top w:val="none" w:sz="0" w:space="0" w:color="auto"/>
                    <w:left w:val="none" w:sz="0" w:space="0" w:color="auto"/>
                    <w:bottom w:val="none" w:sz="0" w:space="0" w:color="auto"/>
                    <w:right w:val="none" w:sz="0" w:space="0" w:color="auto"/>
                  </w:divBdr>
                </w:div>
                <w:div w:id="811171073">
                  <w:marLeft w:val="0"/>
                  <w:marRight w:val="0"/>
                  <w:marTop w:val="0"/>
                  <w:marBottom w:val="0"/>
                  <w:divBdr>
                    <w:top w:val="none" w:sz="0" w:space="0" w:color="auto"/>
                    <w:left w:val="none" w:sz="0" w:space="0" w:color="auto"/>
                    <w:bottom w:val="none" w:sz="0" w:space="0" w:color="auto"/>
                    <w:right w:val="none" w:sz="0" w:space="0" w:color="auto"/>
                  </w:divBdr>
                </w:div>
                <w:div w:id="790368435">
                  <w:marLeft w:val="0"/>
                  <w:marRight w:val="0"/>
                  <w:marTop w:val="0"/>
                  <w:marBottom w:val="0"/>
                  <w:divBdr>
                    <w:top w:val="none" w:sz="0" w:space="0" w:color="auto"/>
                    <w:left w:val="none" w:sz="0" w:space="0" w:color="auto"/>
                    <w:bottom w:val="none" w:sz="0" w:space="0" w:color="auto"/>
                    <w:right w:val="none" w:sz="0" w:space="0" w:color="auto"/>
                  </w:divBdr>
                </w:div>
                <w:div w:id="581842935">
                  <w:marLeft w:val="0"/>
                  <w:marRight w:val="0"/>
                  <w:marTop w:val="0"/>
                  <w:marBottom w:val="0"/>
                  <w:divBdr>
                    <w:top w:val="none" w:sz="0" w:space="0" w:color="auto"/>
                    <w:left w:val="none" w:sz="0" w:space="0" w:color="auto"/>
                    <w:bottom w:val="none" w:sz="0" w:space="0" w:color="auto"/>
                    <w:right w:val="none" w:sz="0" w:space="0" w:color="auto"/>
                  </w:divBdr>
                </w:div>
                <w:div w:id="575869007">
                  <w:marLeft w:val="0"/>
                  <w:marRight w:val="0"/>
                  <w:marTop w:val="0"/>
                  <w:marBottom w:val="0"/>
                  <w:divBdr>
                    <w:top w:val="none" w:sz="0" w:space="0" w:color="auto"/>
                    <w:left w:val="none" w:sz="0" w:space="0" w:color="auto"/>
                    <w:bottom w:val="none" w:sz="0" w:space="0" w:color="auto"/>
                    <w:right w:val="none" w:sz="0" w:space="0" w:color="auto"/>
                  </w:divBdr>
                </w:div>
                <w:div w:id="650525215">
                  <w:marLeft w:val="0"/>
                  <w:marRight w:val="0"/>
                  <w:marTop w:val="0"/>
                  <w:marBottom w:val="0"/>
                  <w:divBdr>
                    <w:top w:val="none" w:sz="0" w:space="0" w:color="auto"/>
                    <w:left w:val="none" w:sz="0" w:space="0" w:color="auto"/>
                    <w:bottom w:val="none" w:sz="0" w:space="0" w:color="auto"/>
                    <w:right w:val="none" w:sz="0" w:space="0" w:color="auto"/>
                  </w:divBdr>
                </w:div>
                <w:div w:id="1246114438">
                  <w:marLeft w:val="0"/>
                  <w:marRight w:val="0"/>
                  <w:marTop w:val="0"/>
                  <w:marBottom w:val="0"/>
                  <w:divBdr>
                    <w:top w:val="none" w:sz="0" w:space="0" w:color="auto"/>
                    <w:left w:val="none" w:sz="0" w:space="0" w:color="auto"/>
                    <w:bottom w:val="none" w:sz="0" w:space="0" w:color="auto"/>
                    <w:right w:val="none" w:sz="0" w:space="0" w:color="auto"/>
                  </w:divBdr>
                </w:div>
                <w:div w:id="15470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4727">
          <w:marLeft w:val="0"/>
          <w:marRight w:val="0"/>
          <w:marTop w:val="0"/>
          <w:marBottom w:val="0"/>
          <w:divBdr>
            <w:top w:val="none" w:sz="0" w:space="0" w:color="auto"/>
            <w:left w:val="none" w:sz="0" w:space="0" w:color="auto"/>
            <w:bottom w:val="none" w:sz="0" w:space="0" w:color="auto"/>
            <w:right w:val="none" w:sz="0" w:space="0" w:color="auto"/>
          </w:divBdr>
          <w:divsChild>
            <w:div w:id="1913656739">
              <w:marLeft w:val="0"/>
              <w:marRight w:val="0"/>
              <w:marTop w:val="0"/>
              <w:marBottom w:val="0"/>
              <w:divBdr>
                <w:top w:val="none" w:sz="0" w:space="0" w:color="auto"/>
                <w:left w:val="none" w:sz="0" w:space="0" w:color="auto"/>
                <w:bottom w:val="none" w:sz="0" w:space="0" w:color="auto"/>
                <w:right w:val="none" w:sz="0" w:space="0" w:color="auto"/>
              </w:divBdr>
              <w:divsChild>
                <w:div w:id="1775397881">
                  <w:marLeft w:val="0"/>
                  <w:marRight w:val="0"/>
                  <w:marTop w:val="0"/>
                  <w:marBottom w:val="0"/>
                  <w:divBdr>
                    <w:top w:val="none" w:sz="0" w:space="0" w:color="auto"/>
                    <w:left w:val="none" w:sz="0" w:space="0" w:color="auto"/>
                    <w:bottom w:val="none" w:sz="0" w:space="0" w:color="auto"/>
                    <w:right w:val="none" w:sz="0" w:space="0" w:color="auto"/>
                  </w:divBdr>
                </w:div>
                <w:div w:id="1607225284">
                  <w:marLeft w:val="0"/>
                  <w:marRight w:val="0"/>
                  <w:marTop w:val="0"/>
                  <w:marBottom w:val="0"/>
                  <w:divBdr>
                    <w:top w:val="none" w:sz="0" w:space="0" w:color="auto"/>
                    <w:left w:val="none" w:sz="0" w:space="0" w:color="auto"/>
                    <w:bottom w:val="none" w:sz="0" w:space="0" w:color="auto"/>
                    <w:right w:val="none" w:sz="0" w:space="0" w:color="auto"/>
                  </w:divBdr>
                </w:div>
                <w:div w:id="770005649">
                  <w:marLeft w:val="0"/>
                  <w:marRight w:val="0"/>
                  <w:marTop w:val="0"/>
                  <w:marBottom w:val="0"/>
                  <w:divBdr>
                    <w:top w:val="none" w:sz="0" w:space="0" w:color="auto"/>
                    <w:left w:val="none" w:sz="0" w:space="0" w:color="auto"/>
                    <w:bottom w:val="none" w:sz="0" w:space="0" w:color="auto"/>
                    <w:right w:val="none" w:sz="0" w:space="0" w:color="auto"/>
                  </w:divBdr>
                </w:div>
                <w:div w:id="268126534">
                  <w:marLeft w:val="0"/>
                  <w:marRight w:val="0"/>
                  <w:marTop w:val="0"/>
                  <w:marBottom w:val="0"/>
                  <w:divBdr>
                    <w:top w:val="none" w:sz="0" w:space="0" w:color="auto"/>
                    <w:left w:val="none" w:sz="0" w:space="0" w:color="auto"/>
                    <w:bottom w:val="none" w:sz="0" w:space="0" w:color="auto"/>
                    <w:right w:val="none" w:sz="0" w:space="0" w:color="auto"/>
                  </w:divBdr>
                </w:div>
                <w:div w:id="242496803">
                  <w:marLeft w:val="0"/>
                  <w:marRight w:val="0"/>
                  <w:marTop w:val="0"/>
                  <w:marBottom w:val="0"/>
                  <w:divBdr>
                    <w:top w:val="none" w:sz="0" w:space="0" w:color="auto"/>
                    <w:left w:val="none" w:sz="0" w:space="0" w:color="auto"/>
                    <w:bottom w:val="none" w:sz="0" w:space="0" w:color="auto"/>
                    <w:right w:val="none" w:sz="0" w:space="0" w:color="auto"/>
                  </w:divBdr>
                </w:div>
                <w:div w:id="522788947">
                  <w:marLeft w:val="0"/>
                  <w:marRight w:val="0"/>
                  <w:marTop w:val="0"/>
                  <w:marBottom w:val="0"/>
                  <w:divBdr>
                    <w:top w:val="none" w:sz="0" w:space="0" w:color="auto"/>
                    <w:left w:val="none" w:sz="0" w:space="0" w:color="auto"/>
                    <w:bottom w:val="none" w:sz="0" w:space="0" w:color="auto"/>
                    <w:right w:val="none" w:sz="0" w:space="0" w:color="auto"/>
                  </w:divBdr>
                </w:div>
                <w:div w:id="352458790">
                  <w:marLeft w:val="0"/>
                  <w:marRight w:val="0"/>
                  <w:marTop w:val="0"/>
                  <w:marBottom w:val="0"/>
                  <w:divBdr>
                    <w:top w:val="none" w:sz="0" w:space="0" w:color="auto"/>
                    <w:left w:val="none" w:sz="0" w:space="0" w:color="auto"/>
                    <w:bottom w:val="none" w:sz="0" w:space="0" w:color="auto"/>
                    <w:right w:val="none" w:sz="0" w:space="0" w:color="auto"/>
                  </w:divBdr>
                </w:div>
                <w:div w:id="2004772044">
                  <w:marLeft w:val="0"/>
                  <w:marRight w:val="0"/>
                  <w:marTop w:val="0"/>
                  <w:marBottom w:val="0"/>
                  <w:divBdr>
                    <w:top w:val="none" w:sz="0" w:space="0" w:color="auto"/>
                    <w:left w:val="none" w:sz="0" w:space="0" w:color="auto"/>
                    <w:bottom w:val="none" w:sz="0" w:space="0" w:color="auto"/>
                    <w:right w:val="none" w:sz="0" w:space="0" w:color="auto"/>
                  </w:divBdr>
                </w:div>
                <w:div w:id="402026084">
                  <w:marLeft w:val="0"/>
                  <w:marRight w:val="0"/>
                  <w:marTop w:val="0"/>
                  <w:marBottom w:val="0"/>
                  <w:divBdr>
                    <w:top w:val="none" w:sz="0" w:space="0" w:color="auto"/>
                    <w:left w:val="none" w:sz="0" w:space="0" w:color="auto"/>
                    <w:bottom w:val="none" w:sz="0" w:space="0" w:color="auto"/>
                    <w:right w:val="none" w:sz="0" w:space="0" w:color="auto"/>
                  </w:divBdr>
                </w:div>
                <w:div w:id="716513311">
                  <w:marLeft w:val="0"/>
                  <w:marRight w:val="0"/>
                  <w:marTop w:val="0"/>
                  <w:marBottom w:val="0"/>
                  <w:divBdr>
                    <w:top w:val="none" w:sz="0" w:space="0" w:color="auto"/>
                    <w:left w:val="none" w:sz="0" w:space="0" w:color="auto"/>
                    <w:bottom w:val="none" w:sz="0" w:space="0" w:color="auto"/>
                    <w:right w:val="none" w:sz="0" w:space="0" w:color="auto"/>
                  </w:divBdr>
                </w:div>
                <w:div w:id="1616713330">
                  <w:marLeft w:val="0"/>
                  <w:marRight w:val="0"/>
                  <w:marTop w:val="0"/>
                  <w:marBottom w:val="0"/>
                  <w:divBdr>
                    <w:top w:val="none" w:sz="0" w:space="0" w:color="auto"/>
                    <w:left w:val="none" w:sz="0" w:space="0" w:color="auto"/>
                    <w:bottom w:val="none" w:sz="0" w:space="0" w:color="auto"/>
                    <w:right w:val="none" w:sz="0" w:space="0" w:color="auto"/>
                  </w:divBdr>
                </w:div>
                <w:div w:id="836111113">
                  <w:marLeft w:val="0"/>
                  <w:marRight w:val="0"/>
                  <w:marTop w:val="0"/>
                  <w:marBottom w:val="0"/>
                  <w:divBdr>
                    <w:top w:val="none" w:sz="0" w:space="0" w:color="auto"/>
                    <w:left w:val="none" w:sz="0" w:space="0" w:color="auto"/>
                    <w:bottom w:val="none" w:sz="0" w:space="0" w:color="auto"/>
                    <w:right w:val="none" w:sz="0" w:space="0" w:color="auto"/>
                  </w:divBdr>
                </w:div>
                <w:div w:id="1888486287">
                  <w:marLeft w:val="0"/>
                  <w:marRight w:val="0"/>
                  <w:marTop w:val="0"/>
                  <w:marBottom w:val="0"/>
                  <w:divBdr>
                    <w:top w:val="none" w:sz="0" w:space="0" w:color="auto"/>
                    <w:left w:val="none" w:sz="0" w:space="0" w:color="auto"/>
                    <w:bottom w:val="none" w:sz="0" w:space="0" w:color="auto"/>
                    <w:right w:val="none" w:sz="0" w:space="0" w:color="auto"/>
                  </w:divBdr>
                </w:div>
                <w:div w:id="480276201">
                  <w:marLeft w:val="0"/>
                  <w:marRight w:val="0"/>
                  <w:marTop w:val="0"/>
                  <w:marBottom w:val="0"/>
                  <w:divBdr>
                    <w:top w:val="none" w:sz="0" w:space="0" w:color="auto"/>
                    <w:left w:val="none" w:sz="0" w:space="0" w:color="auto"/>
                    <w:bottom w:val="none" w:sz="0" w:space="0" w:color="auto"/>
                    <w:right w:val="none" w:sz="0" w:space="0" w:color="auto"/>
                  </w:divBdr>
                </w:div>
                <w:div w:id="452332569">
                  <w:marLeft w:val="0"/>
                  <w:marRight w:val="0"/>
                  <w:marTop w:val="0"/>
                  <w:marBottom w:val="0"/>
                  <w:divBdr>
                    <w:top w:val="none" w:sz="0" w:space="0" w:color="auto"/>
                    <w:left w:val="none" w:sz="0" w:space="0" w:color="auto"/>
                    <w:bottom w:val="none" w:sz="0" w:space="0" w:color="auto"/>
                    <w:right w:val="none" w:sz="0" w:space="0" w:color="auto"/>
                  </w:divBdr>
                </w:div>
                <w:div w:id="896168668">
                  <w:marLeft w:val="0"/>
                  <w:marRight w:val="0"/>
                  <w:marTop w:val="0"/>
                  <w:marBottom w:val="0"/>
                  <w:divBdr>
                    <w:top w:val="none" w:sz="0" w:space="0" w:color="auto"/>
                    <w:left w:val="none" w:sz="0" w:space="0" w:color="auto"/>
                    <w:bottom w:val="none" w:sz="0" w:space="0" w:color="auto"/>
                    <w:right w:val="none" w:sz="0" w:space="0" w:color="auto"/>
                  </w:divBdr>
                </w:div>
                <w:div w:id="411202946">
                  <w:marLeft w:val="0"/>
                  <w:marRight w:val="0"/>
                  <w:marTop w:val="0"/>
                  <w:marBottom w:val="0"/>
                  <w:divBdr>
                    <w:top w:val="none" w:sz="0" w:space="0" w:color="auto"/>
                    <w:left w:val="none" w:sz="0" w:space="0" w:color="auto"/>
                    <w:bottom w:val="none" w:sz="0" w:space="0" w:color="auto"/>
                    <w:right w:val="none" w:sz="0" w:space="0" w:color="auto"/>
                  </w:divBdr>
                </w:div>
                <w:div w:id="347029819">
                  <w:marLeft w:val="0"/>
                  <w:marRight w:val="0"/>
                  <w:marTop w:val="0"/>
                  <w:marBottom w:val="0"/>
                  <w:divBdr>
                    <w:top w:val="none" w:sz="0" w:space="0" w:color="auto"/>
                    <w:left w:val="none" w:sz="0" w:space="0" w:color="auto"/>
                    <w:bottom w:val="none" w:sz="0" w:space="0" w:color="auto"/>
                    <w:right w:val="none" w:sz="0" w:space="0" w:color="auto"/>
                  </w:divBdr>
                </w:div>
                <w:div w:id="242035373">
                  <w:marLeft w:val="0"/>
                  <w:marRight w:val="0"/>
                  <w:marTop w:val="0"/>
                  <w:marBottom w:val="0"/>
                  <w:divBdr>
                    <w:top w:val="none" w:sz="0" w:space="0" w:color="auto"/>
                    <w:left w:val="none" w:sz="0" w:space="0" w:color="auto"/>
                    <w:bottom w:val="none" w:sz="0" w:space="0" w:color="auto"/>
                    <w:right w:val="none" w:sz="0" w:space="0" w:color="auto"/>
                  </w:divBdr>
                </w:div>
                <w:div w:id="829055473">
                  <w:marLeft w:val="0"/>
                  <w:marRight w:val="0"/>
                  <w:marTop w:val="0"/>
                  <w:marBottom w:val="0"/>
                  <w:divBdr>
                    <w:top w:val="none" w:sz="0" w:space="0" w:color="auto"/>
                    <w:left w:val="none" w:sz="0" w:space="0" w:color="auto"/>
                    <w:bottom w:val="none" w:sz="0" w:space="0" w:color="auto"/>
                    <w:right w:val="none" w:sz="0" w:space="0" w:color="auto"/>
                  </w:divBdr>
                </w:div>
                <w:div w:id="130904363">
                  <w:marLeft w:val="0"/>
                  <w:marRight w:val="0"/>
                  <w:marTop w:val="0"/>
                  <w:marBottom w:val="0"/>
                  <w:divBdr>
                    <w:top w:val="none" w:sz="0" w:space="0" w:color="auto"/>
                    <w:left w:val="none" w:sz="0" w:space="0" w:color="auto"/>
                    <w:bottom w:val="none" w:sz="0" w:space="0" w:color="auto"/>
                    <w:right w:val="none" w:sz="0" w:space="0" w:color="auto"/>
                  </w:divBdr>
                </w:div>
                <w:div w:id="743991171">
                  <w:marLeft w:val="0"/>
                  <w:marRight w:val="0"/>
                  <w:marTop w:val="0"/>
                  <w:marBottom w:val="0"/>
                  <w:divBdr>
                    <w:top w:val="none" w:sz="0" w:space="0" w:color="auto"/>
                    <w:left w:val="none" w:sz="0" w:space="0" w:color="auto"/>
                    <w:bottom w:val="none" w:sz="0" w:space="0" w:color="auto"/>
                    <w:right w:val="none" w:sz="0" w:space="0" w:color="auto"/>
                  </w:divBdr>
                </w:div>
                <w:div w:id="1159468582">
                  <w:marLeft w:val="0"/>
                  <w:marRight w:val="0"/>
                  <w:marTop w:val="0"/>
                  <w:marBottom w:val="0"/>
                  <w:divBdr>
                    <w:top w:val="none" w:sz="0" w:space="0" w:color="auto"/>
                    <w:left w:val="none" w:sz="0" w:space="0" w:color="auto"/>
                    <w:bottom w:val="none" w:sz="0" w:space="0" w:color="auto"/>
                    <w:right w:val="none" w:sz="0" w:space="0" w:color="auto"/>
                  </w:divBdr>
                </w:div>
                <w:div w:id="1135559436">
                  <w:marLeft w:val="0"/>
                  <w:marRight w:val="0"/>
                  <w:marTop w:val="0"/>
                  <w:marBottom w:val="0"/>
                  <w:divBdr>
                    <w:top w:val="none" w:sz="0" w:space="0" w:color="auto"/>
                    <w:left w:val="none" w:sz="0" w:space="0" w:color="auto"/>
                    <w:bottom w:val="none" w:sz="0" w:space="0" w:color="auto"/>
                    <w:right w:val="none" w:sz="0" w:space="0" w:color="auto"/>
                  </w:divBdr>
                </w:div>
                <w:div w:id="957880839">
                  <w:marLeft w:val="0"/>
                  <w:marRight w:val="0"/>
                  <w:marTop w:val="0"/>
                  <w:marBottom w:val="0"/>
                  <w:divBdr>
                    <w:top w:val="none" w:sz="0" w:space="0" w:color="auto"/>
                    <w:left w:val="none" w:sz="0" w:space="0" w:color="auto"/>
                    <w:bottom w:val="none" w:sz="0" w:space="0" w:color="auto"/>
                    <w:right w:val="none" w:sz="0" w:space="0" w:color="auto"/>
                  </w:divBdr>
                </w:div>
                <w:div w:id="172843978">
                  <w:marLeft w:val="0"/>
                  <w:marRight w:val="0"/>
                  <w:marTop w:val="0"/>
                  <w:marBottom w:val="0"/>
                  <w:divBdr>
                    <w:top w:val="none" w:sz="0" w:space="0" w:color="auto"/>
                    <w:left w:val="none" w:sz="0" w:space="0" w:color="auto"/>
                    <w:bottom w:val="none" w:sz="0" w:space="0" w:color="auto"/>
                    <w:right w:val="none" w:sz="0" w:space="0" w:color="auto"/>
                  </w:divBdr>
                </w:div>
                <w:div w:id="1766269048">
                  <w:marLeft w:val="0"/>
                  <w:marRight w:val="0"/>
                  <w:marTop w:val="0"/>
                  <w:marBottom w:val="0"/>
                  <w:divBdr>
                    <w:top w:val="none" w:sz="0" w:space="0" w:color="auto"/>
                    <w:left w:val="none" w:sz="0" w:space="0" w:color="auto"/>
                    <w:bottom w:val="none" w:sz="0" w:space="0" w:color="auto"/>
                    <w:right w:val="none" w:sz="0" w:space="0" w:color="auto"/>
                  </w:divBdr>
                </w:div>
                <w:div w:id="1022123282">
                  <w:marLeft w:val="0"/>
                  <w:marRight w:val="0"/>
                  <w:marTop w:val="0"/>
                  <w:marBottom w:val="0"/>
                  <w:divBdr>
                    <w:top w:val="none" w:sz="0" w:space="0" w:color="auto"/>
                    <w:left w:val="none" w:sz="0" w:space="0" w:color="auto"/>
                    <w:bottom w:val="none" w:sz="0" w:space="0" w:color="auto"/>
                    <w:right w:val="none" w:sz="0" w:space="0" w:color="auto"/>
                  </w:divBdr>
                </w:div>
                <w:div w:id="521020903">
                  <w:marLeft w:val="0"/>
                  <w:marRight w:val="0"/>
                  <w:marTop w:val="0"/>
                  <w:marBottom w:val="0"/>
                  <w:divBdr>
                    <w:top w:val="none" w:sz="0" w:space="0" w:color="auto"/>
                    <w:left w:val="none" w:sz="0" w:space="0" w:color="auto"/>
                    <w:bottom w:val="none" w:sz="0" w:space="0" w:color="auto"/>
                    <w:right w:val="none" w:sz="0" w:space="0" w:color="auto"/>
                  </w:divBdr>
                </w:div>
                <w:div w:id="319307688">
                  <w:marLeft w:val="0"/>
                  <w:marRight w:val="0"/>
                  <w:marTop w:val="0"/>
                  <w:marBottom w:val="0"/>
                  <w:divBdr>
                    <w:top w:val="none" w:sz="0" w:space="0" w:color="auto"/>
                    <w:left w:val="none" w:sz="0" w:space="0" w:color="auto"/>
                    <w:bottom w:val="none" w:sz="0" w:space="0" w:color="auto"/>
                    <w:right w:val="none" w:sz="0" w:space="0" w:color="auto"/>
                  </w:divBdr>
                </w:div>
                <w:div w:id="7555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3348">
          <w:marLeft w:val="0"/>
          <w:marRight w:val="0"/>
          <w:marTop w:val="0"/>
          <w:marBottom w:val="0"/>
          <w:divBdr>
            <w:top w:val="none" w:sz="0" w:space="0" w:color="auto"/>
            <w:left w:val="none" w:sz="0" w:space="0" w:color="auto"/>
            <w:bottom w:val="none" w:sz="0" w:space="0" w:color="auto"/>
            <w:right w:val="none" w:sz="0" w:space="0" w:color="auto"/>
          </w:divBdr>
          <w:divsChild>
            <w:div w:id="748040700">
              <w:marLeft w:val="0"/>
              <w:marRight w:val="0"/>
              <w:marTop w:val="0"/>
              <w:marBottom w:val="0"/>
              <w:divBdr>
                <w:top w:val="none" w:sz="0" w:space="0" w:color="auto"/>
                <w:left w:val="none" w:sz="0" w:space="0" w:color="auto"/>
                <w:bottom w:val="none" w:sz="0" w:space="0" w:color="auto"/>
                <w:right w:val="none" w:sz="0" w:space="0" w:color="auto"/>
              </w:divBdr>
              <w:divsChild>
                <w:div w:id="1818112319">
                  <w:marLeft w:val="0"/>
                  <w:marRight w:val="0"/>
                  <w:marTop w:val="0"/>
                  <w:marBottom w:val="0"/>
                  <w:divBdr>
                    <w:top w:val="none" w:sz="0" w:space="0" w:color="auto"/>
                    <w:left w:val="none" w:sz="0" w:space="0" w:color="auto"/>
                    <w:bottom w:val="none" w:sz="0" w:space="0" w:color="auto"/>
                    <w:right w:val="none" w:sz="0" w:space="0" w:color="auto"/>
                  </w:divBdr>
                </w:div>
                <w:div w:id="1707101731">
                  <w:marLeft w:val="0"/>
                  <w:marRight w:val="0"/>
                  <w:marTop w:val="0"/>
                  <w:marBottom w:val="0"/>
                  <w:divBdr>
                    <w:top w:val="none" w:sz="0" w:space="0" w:color="auto"/>
                    <w:left w:val="none" w:sz="0" w:space="0" w:color="auto"/>
                    <w:bottom w:val="none" w:sz="0" w:space="0" w:color="auto"/>
                    <w:right w:val="none" w:sz="0" w:space="0" w:color="auto"/>
                  </w:divBdr>
                </w:div>
                <w:div w:id="887375856">
                  <w:marLeft w:val="0"/>
                  <w:marRight w:val="0"/>
                  <w:marTop w:val="0"/>
                  <w:marBottom w:val="0"/>
                  <w:divBdr>
                    <w:top w:val="none" w:sz="0" w:space="0" w:color="auto"/>
                    <w:left w:val="none" w:sz="0" w:space="0" w:color="auto"/>
                    <w:bottom w:val="none" w:sz="0" w:space="0" w:color="auto"/>
                    <w:right w:val="none" w:sz="0" w:space="0" w:color="auto"/>
                  </w:divBdr>
                </w:div>
                <w:div w:id="1567255256">
                  <w:marLeft w:val="0"/>
                  <w:marRight w:val="0"/>
                  <w:marTop w:val="0"/>
                  <w:marBottom w:val="0"/>
                  <w:divBdr>
                    <w:top w:val="none" w:sz="0" w:space="0" w:color="auto"/>
                    <w:left w:val="none" w:sz="0" w:space="0" w:color="auto"/>
                    <w:bottom w:val="none" w:sz="0" w:space="0" w:color="auto"/>
                    <w:right w:val="none" w:sz="0" w:space="0" w:color="auto"/>
                  </w:divBdr>
                </w:div>
                <w:div w:id="1246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984">
      <w:bodyDiv w:val="1"/>
      <w:marLeft w:val="0"/>
      <w:marRight w:val="0"/>
      <w:marTop w:val="0"/>
      <w:marBottom w:val="0"/>
      <w:divBdr>
        <w:top w:val="none" w:sz="0" w:space="0" w:color="auto"/>
        <w:left w:val="none" w:sz="0" w:space="0" w:color="auto"/>
        <w:bottom w:val="none" w:sz="0" w:space="0" w:color="auto"/>
        <w:right w:val="none" w:sz="0" w:space="0" w:color="auto"/>
      </w:divBdr>
    </w:div>
    <w:div w:id="1698003357">
      <w:bodyDiv w:val="1"/>
      <w:marLeft w:val="0"/>
      <w:marRight w:val="0"/>
      <w:marTop w:val="0"/>
      <w:marBottom w:val="0"/>
      <w:divBdr>
        <w:top w:val="none" w:sz="0" w:space="0" w:color="auto"/>
        <w:left w:val="none" w:sz="0" w:space="0" w:color="auto"/>
        <w:bottom w:val="none" w:sz="0" w:space="0" w:color="auto"/>
        <w:right w:val="none" w:sz="0" w:space="0" w:color="auto"/>
      </w:divBdr>
    </w:div>
    <w:div w:id="18880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2020-12-06T19:43:00Z</dcterms:created>
  <dcterms:modified xsi:type="dcterms:W3CDTF">2020-12-06T19:43:00Z</dcterms:modified>
</cp:coreProperties>
</file>